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11" w:rsidRDefault="00A32411" w:rsidP="00433E95">
      <w:pPr>
        <w:jc w:val="center"/>
        <w:rPr>
          <w:sz w:val="32"/>
          <w:szCs w:val="32"/>
        </w:rPr>
      </w:pPr>
    </w:p>
    <w:p w:rsidR="00A32411" w:rsidRDefault="00A32411" w:rsidP="00433E95">
      <w:pPr>
        <w:jc w:val="center"/>
        <w:rPr>
          <w:sz w:val="32"/>
          <w:szCs w:val="32"/>
        </w:rPr>
      </w:pPr>
      <w:r>
        <w:rPr>
          <w:noProof/>
          <w:sz w:val="32"/>
          <w:szCs w:val="32"/>
        </w:rPr>
        <w:drawing>
          <wp:inline distT="0" distB="0" distL="0" distR="0">
            <wp:extent cx="2695575" cy="16150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p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8947" cy="1629044"/>
                    </a:xfrm>
                    <a:prstGeom prst="rect">
                      <a:avLst/>
                    </a:prstGeom>
                  </pic:spPr>
                </pic:pic>
              </a:graphicData>
            </a:graphic>
          </wp:inline>
        </w:drawing>
      </w:r>
    </w:p>
    <w:p w:rsidR="00C82142" w:rsidRPr="00300045" w:rsidRDefault="00433E95" w:rsidP="00433E95">
      <w:pPr>
        <w:jc w:val="center"/>
        <w:rPr>
          <w:b/>
          <w:sz w:val="32"/>
          <w:szCs w:val="32"/>
        </w:rPr>
      </w:pPr>
      <w:r w:rsidRPr="00300045">
        <w:rPr>
          <w:b/>
          <w:sz w:val="32"/>
          <w:szCs w:val="32"/>
        </w:rPr>
        <w:t>Pe</w:t>
      </w:r>
      <w:r w:rsidR="00A32411" w:rsidRPr="00300045">
        <w:rPr>
          <w:b/>
          <w:sz w:val="32"/>
          <w:szCs w:val="32"/>
        </w:rPr>
        <w:t>nnsylvania Conservation Heritage Project</w:t>
      </w:r>
    </w:p>
    <w:p w:rsidR="00433E95" w:rsidRPr="00300045" w:rsidRDefault="00433E95" w:rsidP="00433E95">
      <w:pPr>
        <w:jc w:val="center"/>
        <w:rPr>
          <w:b/>
          <w:sz w:val="32"/>
          <w:szCs w:val="32"/>
        </w:rPr>
      </w:pPr>
      <w:r w:rsidRPr="00300045">
        <w:rPr>
          <w:b/>
          <w:sz w:val="32"/>
          <w:szCs w:val="32"/>
        </w:rPr>
        <w:t>Film Screening and Community Education Event</w:t>
      </w:r>
    </w:p>
    <w:p w:rsidR="00433E95" w:rsidRDefault="00433E95" w:rsidP="00433E95">
      <w:pPr>
        <w:spacing w:after="0"/>
        <w:jc w:val="center"/>
        <w:rPr>
          <w:b/>
          <w:i/>
          <w:sz w:val="24"/>
          <w:szCs w:val="24"/>
        </w:rPr>
      </w:pPr>
      <w:r w:rsidRPr="00433E95">
        <w:rPr>
          <w:b/>
          <w:i/>
          <w:sz w:val="24"/>
          <w:szCs w:val="24"/>
        </w:rPr>
        <w:t>How to plan and execute a fil</w:t>
      </w:r>
      <w:r w:rsidR="00A32411">
        <w:rPr>
          <w:b/>
          <w:i/>
          <w:sz w:val="24"/>
          <w:szCs w:val="24"/>
        </w:rPr>
        <w:t>m screening for one or more</w:t>
      </w:r>
      <w:r w:rsidRPr="00433E95">
        <w:rPr>
          <w:b/>
          <w:i/>
          <w:sz w:val="24"/>
          <w:szCs w:val="24"/>
        </w:rPr>
        <w:t xml:space="preserve"> films about </w:t>
      </w:r>
    </w:p>
    <w:p w:rsidR="00433E95" w:rsidRPr="00433E95" w:rsidRDefault="00433E95" w:rsidP="00433E95">
      <w:pPr>
        <w:spacing w:after="0"/>
        <w:jc w:val="center"/>
        <w:rPr>
          <w:b/>
          <w:i/>
          <w:sz w:val="24"/>
          <w:szCs w:val="24"/>
        </w:rPr>
      </w:pPr>
      <w:r w:rsidRPr="00433E95">
        <w:rPr>
          <w:b/>
          <w:i/>
          <w:sz w:val="24"/>
          <w:szCs w:val="24"/>
        </w:rPr>
        <w:t>Pennsylva</w:t>
      </w:r>
      <w:r w:rsidR="00A32411">
        <w:rPr>
          <w:b/>
          <w:i/>
          <w:sz w:val="24"/>
          <w:szCs w:val="24"/>
        </w:rPr>
        <w:t>nia’s rich conservation legacy</w:t>
      </w:r>
    </w:p>
    <w:p w:rsidR="00433E95" w:rsidRDefault="00433E95">
      <w:pPr>
        <w:rPr>
          <w:b/>
          <w:sz w:val="28"/>
          <w:szCs w:val="28"/>
        </w:rPr>
      </w:pPr>
    </w:p>
    <w:p w:rsidR="00433E95" w:rsidRPr="00C32D29" w:rsidRDefault="00C82142">
      <w:pPr>
        <w:rPr>
          <w:b/>
          <w:sz w:val="24"/>
          <w:szCs w:val="24"/>
        </w:rPr>
      </w:pPr>
      <w:r w:rsidRPr="00C32D29">
        <w:rPr>
          <w:b/>
          <w:sz w:val="24"/>
          <w:szCs w:val="24"/>
        </w:rPr>
        <w:t>Creating Your Event</w:t>
      </w:r>
    </w:p>
    <w:p w:rsidR="00A11170" w:rsidRPr="00C32D29" w:rsidRDefault="00A11170" w:rsidP="00A11170">
      <w:pPr>
        <w:rPr>
          <w:sz w:val="24"/>
          <w:szCs w:val="24"/>
        </w:rPr>
      </w:pPr>
      <w:r w:rsidRPr="00C32D29">
        <w:rPr>
          <w:b/>
          <w:sz w:val="24"/>
          <w:szCs w:val="24"/>
        </w:rPr>
        <w:t xml:space="preserve">Decide on </w:t>
      </w:r>
      <w:r w:rsidR="007A742A" w:rsidRPr="00C32D29">
        <w:rPr>
          <w:b/>
          <w:sz w:val="24"/>
          <w:szCs w:val="24"/>
        </w:rPr>
        <w:t>Your Goal</w:t>
      </w:r>
      <w:r w:rsidRPr="00C32D29">
        <w:rPr>
          <w:b/>
          <w:sz w:val="24"/>
          <w:szCs w:val="24"/>
        </w:rPr>
        <w:t xml:space="preserve"> and </w:t>
      </w:r>
      <w:r w:rsidR="00DC3D23" w:rsidRPr="00C32D29">
        <w:rPr>
          <w:b/>
          <w:sz w:val="24"/>
          <w:szCs w:val="24"/>
        </w:rPr>
        <w:t>T</w:t>
      </w:r>
      <w:r w:rsidRPr="00C32D29">
        <w:rPr>
          <w:b/>
          <w:sz w:val="24"/>
          <w:szCs w:val="24"/>
        </w:rPr>
        <w:t>arget Audience</w:t>
      </w:r>
      <w:r w:rsidR="007A742A" w:rsidRPr="00C32D29">
        <w:rPr>
          <w:sz w:val="24"/>
          <w:szCs w:val="24"/>
        </w:rPr>
        <w:t xml:space="preserve">  </w:t>
      </w:r>
    </w:p>
    <w:p w:rsidR="00A11170" w:rsidRPr="00C32D29" w:rsidRDefault="009F1B32" w:rsidP="00A11170">
      <w:pPr>
        <w:rPr>
          <w:sz w:val="24"/>
          <w:szCs w:val="24"/>
        </w:rPr>
      </w:pPr>
      <w:r w:rsidRPr="00C32D29">
        <w:rPr>
          <w:sz w:val="24"/>
          <w:szCs w:val="24"/>
        </w:rPr>
        <w:t xml:space="preserve">1. </w:t>
      </w:r>
      <w:r w:rsidR="007A742A" w:rsidRPr="00C32D29">
        <w:rPr>
          <w:sz w:val="24"/>
          <w:szCs w:val="24"/>
        </w:rPr>
        <w:t xml:space="preserve">What do you hope to achieve with your screening? </w:t>
      </w:r>
    </w:p>
    <w:p w:rsidR="009F2E70" w:rsidRDefault="00A11170" w:rsidP="00A11170">
      <w:pPr>
        <w:pStyle w:val="ListParagraph"/>
        <w:numPr>
          <w:ilvl w:val="0"/>
          <w:numId w:val="14"/>
        </w:numPr>
        <w:ind w:left="540" w:hanging="270"/>
        <w:rPr>
          <w:sz w:val="24"/>
          <w:szCs w:val="24"/>
        </w:rPr>
      </w:pPr>
      <w:r w:rsidRPr="00C32D29">
        <w:rPr>
          <w:sz w:val="24"/>
          <w:szCs w:val="24"/>
        </w:rPr>
        <w:t>G</w:t>
      </w:r>
      <w:r w:rsidR="007A742A" w:rsidRPr="00C32D29">
        <w:rPr>
          <w:sz w:val="24"/>
          <w:szCs w:val="24"/>
        </w:rPr>
        <w:t>enerate a lively post-film discussion with your audience about one person’s impact on the conservation and progressive movement</w:t>
      </w:r>
      <w:r w:rsidRPr="00C32D29">
        <w:rPr>
          <w:sz w:val="24"/>
          <w:szCs w:val="24"/>
        </w:rPr>
        <w:t>?</w:t>
      </w:r>
    </w:p>
    <w:p w:rsidR="00A32411" w:rsidRPr="00C32D29" w:rsidRDefault="00A32411" w:rsidP="00A11170">
      <w:pPr>
        <w:pStyle w:val="ListParagraph"/>
        <w:numPr>
          <w:ilvl w:val="0"/>
          <w:numId w:val="14"/>
        </w:numPr>
        <w:ind w:left="540" w:hanging="270"/>
        <w:rPr>
          <w:sz w:val="24"/>
          <w:szCs w:val="24"/>
        </w:rPr>
      </w:pPr>
      <w:r>
        <w:rPr>
          <w:sz w:val="24"/>
          <w:szCs w:val="24"/>
        </w:rPr>
        <w:t>Explore the conservation heritage of the state or your local area?</w:t>
      </w:r>
    </w:p>
    <w:p w:rsidR="009F2E70" w:rsidRPr="00C32D29" w:rsidRDefault="00A11170" w:rsidP="00A11170">
      <w:pPr>
        <w:pStyle w:val="ListParagraph"/>
        <w:numPr>
          <w:ilvl w:val="0"/>
          <w:numId w:val="14"/>
        </w:numPr>
        <w:ind w:left="540" w:hanging="270"/>
        <w:rPr>
          <w:sz w:val="24"/>
          <w:szCs w:val="24"/>
        </w:rPr>
      </w:pPr>
      <w:r w:rsidRPr="00C32D29">
        <w:rPr>
          <w:sz w:val="24"/>
          <w:szCs w:val="24"/>
        </w:rPr>
        <w:t>Focus on w</w:t>
      </w:r>
      <w:r w:rsidR="007A742A" w:rsidRPr="00C32D29">
        <w:rPr>
          <w:sz w:val="24"/>
          <w:szCs w:val="24"/>
        </w:rPr>
        <w:t>ays to mobilize your community to support of a variety of environmental causes and efforts</w:t>
      </w:r>
      <w:r w:rsidRPr="00C32D29">
        <w:rPr>
          <w:sz w:val="24"/>
          <w:szCs w:val="24"/>
        </w:rPr>
        <w:t>?</w:t>
      </w:r>
    </w:p>
    <w:p w:rsidR="007A742A" w:rsidRPr="00C32D29" w:rsidRDefault="009F2E70" w:rsidP="00A11170">
      <w:pPr>
        <w:pStyle w:val="ListParagraph"/>
        <w:numPr>
          <w:ilvl w:val="0"/>
          <w:numId w:val="14"/>
        </w:numPr>
        <w:ind w:left="540" w:hanging="270"/>
        <w:rPr>
          <w:sz w:val="24"/>
          <w:szCs w:val="24"/>
        </w:rPr>
      </w:pPr>
      <w:r w:rsidRPr="00C32D29">
        <w:rPr>
          <w:sz w:val="24"/>
          <w:szCs w:val="24"/>
        </w:rPr>
        <w:t>S</w:t>
      </w:r>
      <w:r w:rsidR="007A742A" w:rsidRPr="00C32D29">
        <w:rPr>
          <w:sz w:val="24"/>
          <w:szCs w:val="24"/>
        </w:rPr>
        <w:t xml:space="preserve">imply provide an opportunity for </w:t>
      </w:r>
      <w:r w:rsidRPr="00C32D29">
        <w:rPr>
          <w:sz w:val="24"/>
          <w:szCs w:val="24"/>
        </w:rPr>
        <w:t xml:space="preserve">community members </w:t>
      </w:r>
      <w:r w:rsidR="007A742A" w:rsidRPr="00C32D29">
        <w:rPr>
          <w:sz w:val="24"/>
          <w:szCs w:val="24"/>
        </w:rPr>
        <w:t>to watch and learn together</w:t>
      </w:r>
      <w:r w:rsidR="00A11170" w:rsidRPr="00C32D29">
        <w:rPr>
          <w:sz w:val="24"/>
          <w:szCs w:val="24"/>
        </w:rPr>
        <w:t>?</w:t>
      </w:r>
      <w:r w:rsidR="007A742A" w:rsidRPr="00C32D29">
        <w:rPr>
          <w:sz w:val="24"/>
          <w:szCs w:val="24"/>
        </w:rPr>
        <w:t xml:space="preserve"> </w:t>
      </w:r>
    </w:p>
    <w:p w:rsidR="00A11170" w:rsidRPr="00C32D29" w:rsidRDefault="009F1B32" w:rsidP="00A11170">
      <w:pPr>
        <w:rPr>
          <w:sz w:val="24"/>
          <w:szCs w:val="24"/>
        </w:rPr>
      </w:pPr>
      <w:r w:rsidRPr="00C32D29">
        <w:rPr>
          <w:sz w:val="24"/>
          <w:szCs w:val="24"/>
        </w:rPr>
        <w:t xml:space="preserve">2. </w:t>
      </w:r>
      <w:r w:rsidR="00A11170" w:rsidRPr="00C32D29">
        <w:rPr>
          <w:sz w:val="24"/>
          <w:szCs w:val="24"/>
        </w:rPr>
        <w:t>Who do you want to reach as an audience?</w:t>
      </w:r>
    </w:p>
    <w:p w:rsidR="009F1B32" w:rsidRPr="00C32D29" w:rsidRDefault="009F1B32" w:rsidP="009F1B32">
      <w:pPr>
        <w:pStyle w:val="ListParagraph"/>
        <w:numPr>
          <w:ilvl w:val="0"/>
          <w:numId w:val="14"/>
        </w:numPr>
        <w:ind w:left="540" w:hanging="270"/>
        <w:rPr>
          <w:sz w:val="24"/>
          <w:szCs w:val="24"/>
        </w:rPr>
      </w:pPr>
      <w:r w:rsidRPr="00C32D29">
        <w:rPr>
          <w:sz w:val="24"/>
          <w:szCs w:val="24"/>
        </w:rPr>
        <w:t>Members of a particular group or several partner groups?</w:t>
      </w:r>
    </w:p>
    <w:p w:rsidR="009F1B32" w:rsidRPr="00C32D29" w:rsidRDefault="009F1B32" w:rsidP="009F1B32">
      <w:pPr>
        <w:pStyle w:val="ListParagraph"/>
        <w:numPr>
          <w:ilvl w:val="0"/>
          <w:numId w:val="14"/>
        </w:numPr>
        <w:ind w:left="540" w:hanging="270"/>
        <w:rPr>
          <w:sz w:val="24"/>
          <w:szCs w:val="24"/>
        </w:rPr>
      </w:pPr>
      <w:r w:rsidRPr="00C32D29">
        <w:rPr>
          <w:sz w:val="24"/>
          <w:szCs w:val="24"/>
        </w:rPr>
        <w:t xml:space="preserve">People who would be more likely to take action on a community initiative? </w:t>
      </w:r>
    </w:p>
    <w:p w:rsidR="009F1B32" w:rsidRPr="00A32411" w:rsidRDefault="009F1B32" w:rsidP="00A32411">
      <w:pPr>
        <w:pStyle w:val="ListParagraph"/>
        <w:numPr>
          <w:ilvl w:val="0"/>
          <w:numId w:val="14"/>
        </w:numPr>
        <w:ind w:left="540" w:hanging="270"/>
        <w:rPr>
          <w:sz w:val="24"/>
          <w:szCs w:val="24"/>
        </w:rPr>
      </w:pPr>
      <w:r w:rsidRPr="00C32D29">
        <w:rPr>
          <w:sz w:val="24"/>
          <w:szCs w:val="24"/>
        </w:rPr>
        <w:t>The general community?</w:t>
      </w:r>
    </w:p>
    <w:p w:rsidR="004E39A4" w:rsidRPr="00C32D29" w:rsidRDefault="004E39A4" w:rsidP="004E39A4">
      <w:pPr>
        <w:rPr>
          <w:sz w:val="24"/>
          <w:szCs w:val="24"/>
        </w:rPr>
      </w:pPr>
      <w:r w:rsidRPr="00C32D29">
        <w:rPr>
          <w:sz w:val="24"/>
          <w:szCs w:val="24"/>
        </w:rPr>
        <w:t xml:space="preserve">Once you have defined your target audience and objectives, </w:t>
      </w:r>
      <w:r w:rsidR="009F1B32" w:rsidRPr="00C32D29">
        <w:rPr>
          <w:sz w:val="24"/>
          <w:szCs w:val="24"/>
        </w:rPr>
        <w:t xml:space="preserve">you can </w:t>
      </w:r>
      <w:r w:rsidRPr="00C32D29">
        <w:rPr>
          <w:sz w:val="24"/>
          <w:szCs w:val="24"/>
        </w:rPr>
        <w:t xml:space="preserve">begin planning the event:  </w:t>
      </w:r>
    </w:p>
    <w:p w:rsidR="004E39A4" w:rsidRPr="00C32D29" w:rsidRDefault="004E39A4" w:rsidP="004E39A4">
      <w:pPr>
        <w:rPr>
          <w:b/>
          <w:sz w:val="24"/>
          <w:szCs w:val="24"/>
        </w:rPr>
      </w:pPr>
      <w:r w:rsidRPr="00C32D29">
        <w:rPr>
          <w:b/>
          <w:sz w:val="24"/>
          <w:szCs w:val="24"/>
        </w:rPr>
        <w:t xml:space="preserve">Preliminary Planning: </w:t>
      </w:r>
      <w:r w:rsidR="004A2E1B" w:rsidRPr="00C32D29">
        <w:rPr>
          <w:b/>
          <w:sz w:val="24"/>
          <w:szCs w:val="24"/>
        </w:rPr>
        <w:t xml:space="preserve"> a</w:t>
      </w:r>
      <w:r w:rsidRPr="00C32D29">
        <w:rPr>
          <w:b/>
          <w:sz w:val="24"/>
          <w:szCs w:val="24"/>
        </w:rPr>
        <w:t xml:space="preserve">t least </w:t>
      </w:r>
      <w:r w:rsidR="004A2E1B" w:rsidRPr="00C32D29">
        <w:rPr>
          <w:b/>
          <w:sz w:val="24"/>
          <w:szCs w:val="24"/>
        </w:rPr>
        <w:t>8</w:t>
      </w:r>
      <w:r w:rsidRPr="00C32D29">
        <w:rPr>
          <w:b/>
          <w:sz w:val="24"/>
          <w:szCs w:val="24"/>
        </w:rPr>
        <w:t xml:space="preserve"> weeks prior to event  </w:t>
      </w:r>
    </w:p>
    <w:p w:rsidR="004E39A4" w:rsidRPr="00C32D29" w:rsidRDefault="004E39A4" w:rsidP="004E39A4">
      <w:pPr>
        <w:pStyle w:val="ListParagraph"/>
        <w:numPr>
          <w:ilvl w:val="0"/>
          <w:numId w:val="3"/>
        </w:numPr>
        <w:rPr>
          <w:sz w:val="24"/>
          <w:szCs w:val="24"/>
        </w:rPr>
      </w:pPr>
      <w:r w:rsidRPr="00C32D29">
        <w:rPr>
          <w:sz w:val="24"/>
          <w:szCs w:val="24"/>
        </w:rPr>
        <w:t>Book the venue and date for</w:t>
      </w:r>
      <w:r w:rsidR="00A32411">
        <w:rPr>
          <w:sz w:val="24"/>
          <w:szCs w:val="24"/>
        </w:rPr>
        <w:t xml:space="preserve"> your screening. Check with the venue</w:t>
      </w:r>
      <w:r w:rsidRPr="00C32D29">
        <w:rPr>
          <w:sz w:val="24"/>
          <w:szCs w:val="24"/>
        </w:rPr>
        <w:t xml:space="preserve"> about equipment </w:t>
      </w:r>
      <w:r w:rsidR="00A32411">
        <w:rPr>
          <w:sz w:val="24"/>
          <w:szCs w:val="24"/>
        </w:rPr>
        <w:t>available</w:t>
      </w:r>
      <w:r w:rsidRPr="00C32D29">
        <w:rPr>
          <w:sz w:val="24"/>
          <w:szCs w:val="24"/>
        </w:rPr>
        <w:t xml:space="preserve"> or you</w:t>
      </w:r>
      <w:r w:rsidR="00A32411">
        <w:rPr>
          <w:sz w:val="24"/>
          <w:szCs w:val="24"/>
        </w:rPr>
        <w:t xml:space="preserve"> that</w:t>
      </w:r>
      <w:r w:rsidRPr="00C32D29">
        <w:rPr>
          <w:sz w:val="24"/>
          <w:szCs w:val="24"/>
        </w:rPr>
        <w:t xml:space="preserve"> will have to furnish. You’ll either need a DVD player and a large TV or a DVD player, projector, screen and sound system</w:t>
      </w:r>
      <w:r w:rsidR="00A32411">
        <w:rPr>
          <w:sz w:val="24"/>
          <w:szCs w:val="24"/>
        </w:rPr>
        <w:t>, or internet access for streaming</w:t>
      </w:r>
      <w:r w:rsidRPr="00C32D29">
        <w:rPr>
          <w:sz w:val="24"/>
          <w:szCs w:val="24"/>
        </w:rPr>
        <w:t xml:space="preserve">.    </w:t>
      </w:r>
    </w:p>
    <w:p w:rsidR="004E39A4" w:rsidRPr="00C32D29" w:rsidRDefault="004E39A4" w:rsidP="00D07445">
      <w:pPr>
        <w:pStyle w:val="ListParagraph"/>
        <w:numPr>
          <w:ilvl w:val="0"/>
          <w:numId w:val="3"/>
        </w:numPr>
        <w:rPr>
          <w:sz w:val="24"/>
          <w:szCs w:val="24"/>
        </w:rPr>
      </w:pPr>
      <w:r w:rsidRPr="00C32D29">
        <w:rPr>
          <w:sz w:val="24"/>
          <w:szCs w:val="24"/>
        </w:rPr>
        <w:t>Recruit organizational members or partners to broaden your reach</w:t>
      </w:r>
      <w:r w:rsidR="00BD7F2F" w:rsidRPr="00C32D29">
        <w:rPr>
          <w:sz w:val="24"/>
          <w:szCs w:val="24"/>
        </w:rPr>
        <w:t xml:space="preserve">.  </w:t>
      </w:r>
      <w:r w:rsidRPr="00C32D29">
        <w:rPr>
          <w:sz w:val="24"/>
          <w:szCs w:val="24"/>
        </w:rPr>
        <w:t xml:space="preserve">Create a list of any partner organizations who can provide information at your event and that may be interested in </w:t>
      </w:r>
      <w:r w:rsidR="00A32411">
        <w:rPr>
          <w:sz w:val="24"/>
          <w:szCs w:val="24"/>
        </w:rPr>
        <w:t>getting involved with the topic</w:t>
      </w:r>
      <w:r w:rsidRPr="00C32D29">
        <w:rPr>
          <w:sz w:val="24"/>
          <w:szCs w:val="24"/>
        </w:rPr>
        <w:t>.</w:t>
      </w:r>
    </w:p>
    <w:p w:rsidR="00BD7F2F" w:rsidRPr="00C32D29" w:rsidRDefault="00BD7F2F" w:rsidP="00BD7F2F">
      <w:pPr>
        <w:pStyle w:val="ListParagraph"/>
        <w:numPr>
          <w:ilvl w:val="0"/>
          <w:numId w:val="3"/>
        </w:numPr>
        <w:rPr>
          <w:sz w:val="24"/>
          <w:szCs w:val="24"/>
        </w:rPr>
      </w:pPr>
      <w:r w:rsidRPr="00C32D29">
        <w:rPr>
          <w:sz w:val="24"/>
          <w:szCs w:val="24"/>
        </w:rPr>
        <w:t>Identify roles for any partner organizations. Examples include publicity, speaker coordination</w:t>
      </w:r>
      <w:r w:rsidR="00A32411">
        <w:rPr>
          <w:sz w:val="24"/>
          <w:szCs w:val="24"/>
        </w:rPr>
        <w:t>, exhibit coordinator,</w:t>
      </w:r>
      <w:r w:rsidRPr="00C32D29">
        <w:rPr>
          <w:sz w:val="24"/>
          <w:szCs w:val="24"/>
        </w:rPr>
        <w:t xml:space="preserve"> and reception planning. </w:t>
      </w:r>
    </w:p>
    <w:p w:rsidR="00A11170" w:rsidRPr="00A32411" w:rsidRDefault="00A11170" w:rsidP="00A32411">
      <w:pPr>
        <w:pStyle w:val="ListParagraph"/>
        <w:numPr>
          <w:ilvl w:val="0"/>
          <w:numId w:val="3"/>
        </w:numPr>
        <w:rPr>
          <w:sz w:val="24"/>
          <w:szCs w:val="24"/>
        </w:rPr>
      </w:pPr>
      <w:r w:rsidRPr="00C32D29">
        <w:rPr>
          <w:sz w:val="24"/>
          <w:szCs w:val="24"/>
        </w:rPr>
        <w:t>Decide if you want speakers or a panel</w:t>
      </w:r>
      <w:r w:rsidR="00A32411">
        <w:rPr>
          <w:sz w:val="24"/>
          <w:szCs w:val="24"/>
        </w:rPr>
        <w:t xml:space="preserve">. </w:t>
      </w:r>
      <w:r w:rsidRPr="00A32411">
        <w:rPr>
          <w:sz w:val="24"/>
          <w:szCs w:val="24"/>
        </w:rPr>
        <w:t>A guest speaker to follow the film or a few panelists answering questions can add greatly to the overall experience and may also draw more people to the event.</w:t>
      </w:r>
      <w:r w:rsidR="00BD7F2F" w:rsidRPr="00A32411">
        <w:rPr>
          <w:sz w:val="24"/>
          <w:szCs w:val="24"/>
        </w:rPr>
        <w:t xml:space="preserve">  </w:t>
      </w:r>
      <w:r w:rsidRPr="00A32411">
        <w:rPr>
          <w:sz w:val="24"/>
          <w:szCs w:val="24"/>
        </w:rPr>
        <w:t xml:space="preserve">If you choose to invite speakers, the following points may help guide your thinking: </w:t>
      </w:r>
    </w:p>
    <w:p w:rsidR="00A11170" w:rsidRPr="00C32D29" w:rsidRDefault="00A11170" w:rsidP="00A11170">
      <w:pPr>
        <w:pStyle w:val="ListParagraph"/>
        <w:numPr>
          <w:ilvl w:val="0"/>
          <w:numId w:val="13"/>
        </w:numPr>
        <w:ind w:left="1170"/>
        <w:rPr>
          <w:sz w:val="24"/>
          <w:szCs w:val="24"/>
        </w:rPr>
      </w:pPr>
      <w:r w:rsidRPr="00C32D29">
        <w:rPr>
          <w:sz w:val="24"/>
          <w:szCs w:val="24"/>
        </w:rPr>
        <w:t xml:space="preserve">Who do you want to invite?  Are you after just one speaker or several?  (See list of possible speakers at the end of </w:t>
      </w:r>
      <w:r w:rsidR="00DC3D23" w:rsidRPr="00C32D29">
        <w:rPr>
          <w:sz w:val="24"/>
          <w:szCs w:val="24"/>
        </w:rPr>
        <w:t>each</w:t>
      </w:r>
      <w:r w:rsidRPr="00C32D29">
        <w:rPr>
          <w:sz w:val="24"/>
          <w:szCs w:val="24"/>
        </w:rPr>
        <w:t xml:space="preserve"> fact sheet</w:t>
      </w:r>
      <w:r w:rsidR="00DC3D23" w:rsidRPr="00C32D29">
        <w:rPr>
          <w:sz w:val="24"/>
          <w:szCs w:val="24"/>
        </w:rPr>
        <w:t xml:space="preserve"> about the conservation pioneer</w:t>
      </w:r>
      <w:r w:rsidR="00A32411">
        <w:rPr>
          <w:sz w:val="24"/>
          <w:szCs w:val="24"/>
        </w:rPr>
        <w:t>.</w:t>
      </w:r>
      <w:r w:rsidRPr="00C32D29">
        <w:rPr>
          <w:sz w:val="24"/>
          <w:szCs w:val="24"/>
        </w:rPr>
        <w:t>)</w:t>
      </w:r>
    </w:p>
    <w:p w:rsidR="00A11170" w:rsidRPr="00C32D29" w:rsidRDefault="00A11170" w:rsidP="00A11170">
      <w:pPr>
        <w:pStyle w:val="ListParagraph"/>
        <w:numPr>
          <w:ilvl w:val="0"/>
          <w:numId w:val="13"/>
        </w:numPr>
        <w:ind w:left="1170"/>
        <w:rPr>
          <w:sz w:val="24"/>
          <w:szCs w:val="24"/>
        </w:rPr>
      </w:pPr>
      <w:r w:rsidRPr="00C32D29">
        <w:rPr>
          <w:sz w:val="24"/>
          <w:szCs w:val="24"/>
        </w:rPr>
        <w:t xml:space="preserve">Who is available?  Would you consider changing the date of your event in order to involve a specific speaker?  </w:t>
      </w:r>
    </w:p>
    <w:p w:rsidR="00A11170" w:rsidRPr="00C32D29" w:rsidRDefault="00A11170" w:rsidP="00A11170">
      <w:pPr>
        <w:pStyle w:val="ListParagraph"/>
        <w:numPr>
          <w:ilvl w:val="0"/>
          <w:numId w:val="13"/>
        </w:numPr>
        <w:ind w:left="1170"/>
        <w:rPr>
          <w:sz w:val="24"/>
          <w:szCs w:val="24"/>
        </w:rPr>
      </w:pPr>
      <w:r w:rsidRPr="00C32D29">
        <w:rPr>
          <w:sz w:val="24"/>
          <w:szCs w:val="24"/>
        </w:rPr>
        <w:t xml:space="preserve">What sort of briefing beforehand are you going to give your speakers?  </w:t>
      </w:r>
    </w:p>
    <w:p w:rsidR="00A11170" w:rsidRPr="00C32D29" w:rsidRDefault="00A11170" w:rsidP="00A11170">
      <w:pPr>
        <w:pStyle w:val="ListParagraph"/>
        <w:numPr>
          <w:ilvl w:val="0"/>
          <w:numId w:val="13"/>
        </w:numPr>
        <w:ind w:left="1170"/>
        <w:rPr>
          <w:sz w:val="24"/>
          <w:szCs w:val="24"/>
        </w:rPr>
      </w:pPr>
      <w:r w:rsidRPr="00C32D29">
        <w:rPr>
          <w:sz w:val="24"/>
          <w:szCs w:val="24"/>
        </w:rPr>
        <w:t>Will they be able to speak about anything they like or are you wanting them to respond to questions from a moderator or audience members?</w:t>
      </w:r>
    </w:p>
    <w:p w:rsidR="00A11170" w:rsidRPr="00C32D29" w:rsidRDefault="00A11170" w:rsidP="00A11170">
      <w:pPr>
        <w:pStyle w:val="ListParagraph"/>
        <w:numPr>
          <w:ilvl w:val="0"/>
          <w:numId w:val="13"/>
        </w:numPr>
        <w:ind w:left="1170"/>
        <w:rPr>
          <w:sz w:val="24"/>
          <w:szCs w:val="24"/>
        </w:rPr>
      </w:pPr>
      <w:r w:rsidRPr="00C32D29">
        <w:rPr>
          <w:sz w:val="24"/>
          <w:szCs w:val="24"/>
        </w:rPr>
        <w:t xml:space="preserve">Who is going to moderate the discussion? </w:t>
      </w:r>
    </w:p>
    <w:p w:rsidR="00BD7F2F" w:rsidRDefault="00A11170" w:rsidP="00BD7F2F">
      <w:pPr>
        <w:pStyle w:val="ListParagraph"/>
        <w:numPr>
          <w:ilvl w:val="0"/>
          <w:numId w:val="13"/>
        </w:numPr>
        <w:ind w:left="1170"/>
        <w:rPr>
          <w:sz w:val="24"/>
          <w:szCs w:val="24"/>
        </w:rPr>
      </w:pPr>
      <w:r w:rsidRPr="00C32D29">
        <w:rPr>
          <w:sz w:val="24"/>
          <w:szCs w:val="24"/>
        </w:rPr>
        <w:t>How long will the speakers be able to talk?  Do you need a timekeeper?</w:t>
      </w:r>
      <w:r w:rsidR="00A32411">
        <w:rPr>
          <w:sz w:val="24"/>
          <w:szCs w:val="24"/>
        </w:rPr>
        <w:t xml:space="preserve"> Do you need special equipment, such as a microphone or podium?</w:t>
      </w:r>
    </w:p>
    <w:p w:rsidR="00A32411" w:rsidRPr="00C32D29" w:rsidRDefault="00A32411" w:rsidP="00BD7F2F">
      <w:pPr>
        <w:pStyle w:val="ListParagraph"/>
        <w:numPr>
          <w:ilvl w:val="0"/>
          <w:numId w:val="13"/>
        </w:numPr>
        <w:ind w:left="1170"/>
        <w:rPr>
          <w:sz w:val="24"/>
          <w:szCs w:val="24"/>
        </w:rPr>
      </w:pPr>
      <w:r>
        <w:rPr>
          <w:sz w:val="24"/>
          <w:szCs w:val="24"/>
        </w:rPr>
        <w:t>Will you provide an honorarium to speakers or will you ask them to donate their time? Will they be able to sell a product (for example, can an author sell a book.)</w:t>
      </w:r>
    </w:p>
    <w:p w:rsidR="00433E95" w:rsidRPr="00C32D29" w:rsidRDefault="00433E95" w:rsidP="00BD7F2F">
      <w:pPr>
        <w:pStyle w:val="ListParagraph"/>
        <w:ind w:left="810"/>
        <w:rPr>
          <w:sz w:val="24"/>
          <w:szCs w:val="24"/>
        </w:rPr>
      </w:pPr>
    </w:p>
    <w:p w:rsidR="00A11170" w:rsidRPr="00A32411" w:rsidRDefault="00BD7F2F" w:rsidP="00A32411">
      <w:pPr>
        <w:pStyle w:val="ListParagraph"/>
        <w:ind w:left="810"/>
        <w:rPr>
          <w:sz w:val="24"/>
          <w:szCs w:val="24"/>
        </w:rPr>
      </w:pPr>
      <w:r w:rsidRPr="00C32D29">
        <w:rPr>
          <w:sz w:val="24"/>
          <w:szCs w:val="24"/>
        </w:rPr>
        <w:t>Make arr</w:t>
      </w:r>
      <w:r w:rsidR="00A32411">
        <w:rPr>
          <w:sz w:val="24"/>
          <w:szCs w:val="24"/>
        </w:rPr>
        <w:t>angements early</w:t>
      </w:r>
      <w:r w:rsidR="00A11170" w:rsidRPr="00C32D29">
        <w:rPr>
          <w:sz w:val="24"/>
          <w:szCs w:val="24"/>
        </w:rPr>
        <w:t xml:space="preserve"> with any speakers you will have, especially if they must travel to the event.  Will they need a mileage reimbursement or stipend in order to attend? </w:t>
      </w:r>
    </w:p>
    <w:p w:rsidR="004E39A4" w:rsidRPr="00C32D29" w:rsidRDefault="004E39A4" w:rsidP="004E39A4">
      <w:pPr>
        <w:rPr>
          <w:b/>
          <w:sz w:val="24"/>
          <w:szCs w:val="24"/>
        </w:rPr>
      </w:pPr>
      <w:r w:rsidRPr="00C32D29">
        <w:rPr>
          <w:b/>
          <w:sz w:val="24"/>
          <w:szCs w:val="24"/>
        </w:rPr>
        <w:t xml:space="preserve">Logistical Planning: </w:t>
      </w:r>
      <w:r w:rsidR="004A2E1B" w:rsidRPr="00C32D29">
        <w:rPr>
          <w:b/>
          <w:sz w:val="24"/>
          <w:szCs w:val="24"/>
        </w:rPr>
        <w:t xml:space="preserve"> </w:t>
      </w:r>
      <w:r w:rsidRPr="00C32D29">
        <w:rPr>
          <w:b/>
          <w:sz w:val="24"/>
          <w:szCs w:val="24"/>
        </w:rPr>
        <w:t>4</w:t>
      </w:r>
      <w:r w:rsidR="004A2E1B" w:rsidRPr="00C32D29">
        <w:rPr>
          <w:b/>
          <w:sz w:val="24"/>
          <w:szCs w:val="24"/>
        </w:rPr>
        <w:t>-6</w:t>
      </w:r>
      <w:r w:rsidRPr="00C32D29">
        <w:rPr>
          <w:b/>
          <w:sz w:val="24"/>
          <w:szCs w:val="24"/>
        </w:rPr>
        <w:t xml:space="preserve"> weeks prior to event  </w:t>
      </w:r>
    </w:p>
    <w:p w:rsidR="009F2E70" w:rsidRPr="00C32D29" w:rsidRDefault="004E39A4" w:rsidP="009F2E70">
      <w:pPr>
        <w:pStyle w:val="ListParagraph"/>
        <w:numPr>
          <w:ilvl w:val="0"/>
          <w:numId w:val="2"/>
        </w:numPr>
        <w:rPr>
          <w:sz w:val="24"/>
          <w:szCs w:val="24"/>
        </w:rPr>
      </w:pPr>
      <w:r w:rsidRPr="00C32D29">
        <w:rPr>
          <w:sz w:val="24"/>
          <w:szCs w:val="24"/>
        </w:rPr>
        <w:t>Secure catering or decide on refreshments.</w:t>
      </w:r>
    </w:p>
    <w:p w:rsidR="004E39A4" w:rsidRPr="00C32D29" w:rsidRDefault="009F2E70" w:rsidP="009F2E70">
      <w:pPr>
        <w:pStyle w:val="ListParagraph"/>
        <w:numPr>
          <w:ilvl w:val="0"/>
          <w:numId w:val="2"/>
        </w:numPr>
        <w:rPr>
          <w:sz w:val="24"/>
          <w:szCs w:val="24"/>
        </w:rPr>
      </w:pPr>
      <w:r w:rsidRPr="00C32D29">
        <w:rPr>
          <w:sz w:val="24"/>
          <w:szCs w:val="24"/>
        </w:rPr>
        <w:t>Confirm that you have the r</w:t>
      </w:r>
      <w:r w:rsidR="00A32411">
        <w:rPr>
          <w:sz w:val="24"/>
          <w:szCs w:val="24"/>
        </w:rPr>
        <w:t>ight equipment to screen the documentaries</w:t>
      </w:r>
      <w:r w:rsidRPr="00C32D29">
        <w:rPr>
          <w:sz w:val="24"/>
          <w:szCs w:val="24"/>
        </w:rPr>
        <w:t>.</w:t>
      </w:r>
    </w:p>
    <w:p w:rsidR="004E39A4" w:rsidRPr="00C32D29" w:rsidRDefault="004E39A4" w:rsidP="004E39A4">
      <w:pPr>
        <w:pStyle w:val="ListParagraph"/>
        <w:numPr>
          <w:ilvl w:val="0"/>
          <w:numId w:val="2"/>
        </w:numPr>
        <w:rPr>
          <w:sz w:val="24"/>
          <w:szCs w:val="24"/>
        </w:rPr>
      </w:pPr>
      <w:r w:rsidRPr="00C32D29">
        <w:rPr>
          <w:sz w:val="24"/>
          <w:szCs w:val="24"/>
        </w:rPr>
        <w:t xml:space="preserve">Draft agenda with partners. </w:t>
      </w:r>
      <w:r w:rsidR="009F2E70" w:rsidRPr="00C32D29">
        <w:rPr>
          <w:sz w:val="24"/>
          <w:szCs w:val="24"/>
        </w:rPr>
        <w:t xml:space="preserve"> </w:t>
      </w:r>
    </w:p>
    <w:p w:rsidR="00DF42E7" w:rsidRPr="00C32D29" w:rsidRDefault="00DF42E7" w:rsidP="00DF42E7">
      <w:pPr>
        <w:ind w:left="900"/>
        <w:rPr>
          <w:sz w:val="24"/>
          <w:szCs w:val="24"/>
        </w:rPr>
      </w:pPr>
      <w:r w:rsidRPr="00C32D29">
        <w:rPr>
          <w:sz w:val="24"/>
          <w:szCs w:val="24"/>
        </w:rPr>
        <w:t xml:space="preserve">SAMPLE PROGRAM </w:t>
      </w:r>
    </w:p>
    <w:p w:rsidR="00DF42E7" w:rsidRPr="00C32D29" w:rsidRDefault="00DC3D23" w:rsidP="00DF42E7">
      <w:pPr>
        <w:pStyle w:val="ListParagraph"/>
        <w:numPr>
          <w:ilvl w:val="0"/>
          <w:numId w:val="10"/>
        </w:numPr>
        <w:ind w:left="1170" w:hanging="270"/>
        <w:rPr>
          <w:sz w:val="24"/>
          <w:szCs w:val="24"/>
        </w:rPr>
      </w:pPr>
      <w:r w:rsidRPr="00C32D29">
        <w:rPr>
          <w:sz w:val="24"/>
          <w:szCs w:val="24"/>
        </w:rPr>
        <w:t xml:space="preserve">Complete event </w:t>
      </w:r>
      <w:r w:rsidR="00DF42E7" w:rsidRPr="00C32D29">
        <w:rPr>
          <w:sz w:val="24"/>
          <w:szCs w:val="24"/>
        </w:rPr>
        <w:t xml:space="preserve">approximately 90 minutes </w:t>
      </w:r>
      <w:r w:rsidRPr="00C32D29">
        <w:rPr>
          <w:sz w:val="24"/>
          <w:szCs w:val="24"/>
        </w:rPr>
        <w:t>total</w:t>
      </w:r>
    </w:p>
    <w:p w:rsidR="00DF42E7" w:rsidRPr="00C32D29" w:rsidRDefault="00DF42E7" w:rsidP="00DF42E7">
      <w:pPr>
        <w:pStyle w:val="ListParagraph"/>
        <w:numPr>
          <w:ilvl w:val="0"/>
          <w:numId w:val="10"/>
        </w:numPr>
        <w:ind w:left="1170" w:hanging="270"/>
        <w:rPr>
          <w:sz w:val="24"/>
          <w:szCs w:val="24"/>
        </w:rPr>
      </w:pPr>
      <w:r w:rsidRPr="00C32D29">
        <w:rPr>
          <w:sz w:val="24"/>
          <w:szCs w:val="24"/>
        </w:rPr>
        <w:t>20 minutes before start of event</w:t>
      </w:r>
      <w:r w:rsidR="009F2E70" w:rsidRPr="00C32D29">
        <w:rPr>
          <w:sz w:val="24"/>
          <w:szCs w:val="24"/>
        </w:rPr>
        <w:t xml:space="preserve">:  </w:t>
      </w:r>
      <w:r w:rsidRPr="00C32D29">
        <w:rPr>
          <w:sz w:val="24"/>
          <w:szCs w:val="24"/>
        </w:rPr>
        <w:t xml:space="preserve">guests arrive, sign in, enjoy refreshments </w:t>
      </w:r>
    </w:p>
    <w:p w:rsidR="00DF42E7" w:rsidRPr="00C32D29" w:rsidRDefault="00DF42E7" w:rsidP="00DF42E7">
      <w:pPr>
        <w:pStyle w:val="ListParagraph"/>
        <w:numPr>
          <w:ilvl w:val="0"/>
          <w:numId w:val="10"/>
        </w:numPr>
        <w:ind w:left="1170" w:hanging="270"/>
        <w:rPr>
          <w:sz w:val="24"/>
          <w:szCs w:val="24"/>
        </w:rPr>
      </w:pPr>
      <w:r w:rsidRPr="00C32D29">
        <w:rPr>
          <w:sz w:val="24"/>
          <w:szCs w:val="24"/>
        </w:rPr>
        <w:t>5</w:t>
      </w:r>
      <w:r w:rsidR="009F2E70" w:rsidRPr="00C32D29">
        <w:rPr>
          <w:sz w:val="24"/>
          <w:szCs w:val="24"/>
        </w:rPr>
        <w:t xml:space="preserve"> </w:t>
      </w:r>
      <w:r w:rsidRPr="00C32D29">
        <w:rPr>
          <w:sz w:val="24"/>
          <w:szCs w:val="24"/>
        </w:rPr>
        <w:t xml:space="preserve">minutes: </w:t>
      </w:r>
      <w:r w:rsidR="00DC3D23" w:rsidRPr="00C32D29">
        <w:rPr>
          <w:sz w:val="24"/>
          <w:szCs w:val="24"/>
        </w:rPr>
        <w:t>e</w:t>
      </w:r>
      <w:r w:rsidR="009F2E70" w:rsidRPr="00C32D29">
        <w:rPr>
          <w:sz w:val="24"/>
          <w:szCs w:val="24"/>
        </w:rPr>
        <w:t>mcee/</w:t>
      </w:r>
      <w:r w:rsidRPr="00C32D29">
        <w:rPr>
          <w:sz w:val="24"/>
          <w:szCs w:val="24"/>
        </w:rPr>
        <w:t xml:space="preserve">host welcomes </w:t>
      </w:r>
      <w:r w:rsidR="009F2E70" w:rsidRPr="00C32D29">
        <w:rPr>
          <w:sz w:val="24"/>
          <w:szCs w:val="24"/>
        </w:rPr>
        <w:t xml:space="preserve">audience.  Thank any supporters, </w:t>
      </w:r>
      <w:r w:rsidRPr="00C32D29">
        <w:rPr>
          <w:sz w:val="24"/>
          <w:szCs w:val="24"/>
        </w:rPr>
        <w:t xml:space="preserve">make introductions, explain the plan for the evening </w:t>
      </w:r>
    </w:p>
    <w:p w:rsidR="00DF42E7" w:rsidRPr="00C32D29" w:rsidRDefault="00DF42E7" w:rsidP="00DF42E7">
      <w:pPr>
        <w:pStyle w:val="ListParagraph"/>
        <w:numPr>
          <w:ilvl w:val="0"/>
          <w:numId w:val="10"/>
        </w:numPr>
        <w:ind w:left="1170" w:hanging="270"/>
        <w:rPr>
          <w:sz w:val="24"/>
          <w:szCs w:val="24"/>
        </w:rPr>
      </w:pPr>
      <w:r w:rsidRPr="00C32D29">
        <w:rPr>
          <w:sz w:val="24"/>
          <w:szCs w:val="24"/>
        </w:rPr>
        <w:t xml:space="preserve">30 minutes: film screening </w:t>
      </w:r>
    </w:p>
    <w:p w:rsidR="00DF42E7" w:rsidRPr="00C32D29" w:rsidRDefault="009F2E70" w:rsidP="00DF42E7">
      <w:pPr>
        <w:pStyle w:val="ListParagraph"/>
        <w:numPr>
          <w:ilvl w:val="0"/>
          <w:numId w:val="10"/>
        </w:numPr>
        <w:ind w:left="1170" w:hanging="270"/>
        <w:rPr>
          <w:sz w:val="24"/>
          <w:szCs w:val="24"/>
        </w:rPr>
      </w:pPr>
      <w:r w:rsidRPr="00C32D29">
        <w:rPr>
          <w:sz w:val="24"/>
          <w:szCs w:val="24"/>
        </w:rPr>
        <w:t>2-minute audience stand up s</w:t>
      </w:r>
      <w:r w:rsidR="00DF42E7" w:rsidRPr="00C32D29">
        <w:rPr>
          <w:sz w:val="24"/>
          <w:szCs w:val="24"/>
        </w:rPr>
        <w:t xml:space="preserve">tretch break while speaker(s) get ready </w:t>
      </w:r>
    </w:p>
    <w:p w:rsidR="00DF42E7" w:rsidRPr="00C32D29" w:rsidRDefault="00DF42E7" w:rsidP="00DF42E7">
      <w:pPr>
        <w:pStyle w:val="ListParagraph"/>
        <w:numPr>
          <w:ilvl w:val="0"/>
          <w:numId w:val="10"/>
        </w:numPr>
        <w:ind w:left="1170" w:hanging="270"/>
        <w:rPr>
          <w:sz w:val="24"/>
          <w:szCs w:val="24"/>
        </w:rPr>
      </w:pPr>
      <w:r w:rsidRPr="00C32D29">
        <w:rPr>
          <w:sz w:val="24"/>
          <w:szCs w:val="24"/>
        </w:rPr>
        <w:t>Introduce speaker(s)</w:t>
      </w:r>
    </w:p>
    <w:p w:rsidR="00DF42E7" w:rsidRPr="00C32D29" w:rsidRDefault="00DF42E7" w:rsidP="00DF42E7">
      <w:pPr>
        <w:pStyle w:val="ListParagraph"/>
        <w:numPr>
          <w:ilvl w:val="0"/>
          <w:numId w:val="10"/>
        </w:numPr>
        <w:ind w:left="1170" w:hanging="270"/>
        <w:rPr>
          <w:sz w:val="24"/>
          <w:szCs w:val="24"/>
        </w:rPr>
      </w:pPr>
      <w:r w:rsidRPr="00C32D29">
        <w:rPr>
          <w:sz w:val="24"/>
          <w:szCs w:val="24"/>
        </w:rPr>
        <w:t xml:space="preserve">20-25 minutes: speaker presentation, panel discussion or Q&amp;A </w:t>
      </w:r>
    </w:p>
    <w:p w:rsidR="00DF42E7" w:rsidRPr="00C32D29" w:rsidRDefault="00DF42E7" w:rsidP="00DF42E7">
      <w:pPr>
        <w:pStyle w:val="ListParagraph"/>
        <w:numPr>
          <w:ilvl w:val="0"/>
          <w:numId w:val="10"/>
        </w:numPr>
        <w:ind w:left="1170" w:hanging="270"/>
        <w:rPr>
          <w:sz w:val="24"/>
          <w:szCs w:val="24"/>
        </w:rPr>
      </w:pPr>
      <w:r w:rsidRPr="00C32D29">
        <w:rPr>
          <w:sz w:val="24"/>
          <w:szCs w:val="24"/>
        </w:rPr>
        <w:t xml:space="preserve">5 minutes: closing comments, </w:t>
      </w:r>
      <w:r w:rsidR="009F2E70" w:rsidRPr="00C32D29">
        <w:rPr>
          <w:sz w:val="24"/>
          <w:szCs w:val="24"/>
        </w:rPr>
        <w:t>thank supporters again, thank volunteers and everyone for coming</w:t>
      </w:r>
    </w:p>
    <w:p w:rsidR="00DF42E7" w:rsidRDefault="00DF42E7" w:rsidP="00A32411">
      <w:pPr>
        <w:pStyle w:val="ListParagraph"/>
        <w:numPr>
          <w:ilvl w:val="0"/>
          <w:numId w:val="10"/>
        </w:numPr>
        <w:ind w:left="1170" w:hanging="270"/>
        <w:rPr>
          <w:sz w:val="24"/>
          <w:szCs w:val="24"/>
        </w:rPr>
      </w:pPr>
      <w:r w:rsidRPr="00C32D29">
        <w:rPr>
          <w:sz w:val="24"/>
          <w:szCs w:val="24"/>
        </w:rPr>
        <w:t>Networking and refreshments, photo taking, talking with reporters</w:t>
      </w:r>
    </w:p>
    <w:p w:rsidR="00A32411" w:rsidRPr="00A32411" w:rsidRDefault="00A32411" w:rsidP="00A32411">
      <w:pPr>
        <w:pStyle w:val="ListParagraph"/>
        <w:ind w:left="1170"/>
        <w:rPr>
          <w:sz w:val="24"/>
          <w:szCs w:val="24"/>
        </w:rPr>
      </w:pPr>
    </w:p>
    <w:p w:rsidR="007A742A" w:rsidRPr="00C32D29" w:rsidRDefault="007A742A" w:rsidP="00DF42E7">
      <w:pPr>
        <w:pStyle w:val="ListParagraph"/>
        <w:ind w:left="0"/>
        <w:rPr>
          <w:b/>
          <w:sz w:val="24"/>
          <w:szCs w:val="24"/>
        </w:rPr>
      </w:pPr>
      <w:r w:rsidRPr="00C32D29">
        <w:rPr>
          <w:b/>
          <w:sz w:val="24"/>
          <w:szCs w:val="24"/>
        </w:rPr>
        <w:t>Get the Word Out</w:t>
      </w:r>
      <w:r w:rsidR="00DF42E7" w:rsidRPr="00C32D29">
        <w:rPr>
          <w:b/>
          <w:sz w:val="24"/>
          <w:szCs w:val="24"/>
        </w:rPr>
        <w:t>:  4 – 6 weeks prior to the event</w:t>
      </w:r>
    </w:p>
    <w:p w:rsidR="007A742A" w:rsidRPr="00C32D29" w:rsidRDefault="007A742A" w:rsidP="00C32D29">
      <w:pPr>
        <w:pStyle w:val="NoSpacing"/>
        <w:ind w:left="810" w:hanging="450"/>
        <w:rPr>
          <w:sz w:val="24"/>
          <w:szCs w:val="24"/>
          <w:u w:val="single"/>
        </w:rPr>
      </w:pPr>
      <w:r w:rsidRPr="00C32D29">
        <w:rPr>
          <w:sz w:val="24"/>
          <w:szCs w:val="24"/>
          <w:u w:val="single"/>
        </w:rPr>
        <w:t xml:space="preserve">Electronic Outreach  </w:t>
      </w:r>
    </w:p>
    <w:p w:rsidR="007A742A" w:rsidRPr="00C32D29" w:rsidRDefault="007A742A" w:rsidP="00C32D29">
      <w:pPr>
        <w:pStyle w:val="NoSpacing"/>
        <w:numPr>
          <w:ilvl w:val="0"/>
          <w:numId w:val="17"/>
        </w:numPr>
        <w:ind w:left="810" w:hanging="270"/>
        <w:rPr>
          <w:sz w:val="24"/>
          <w:szCs w:val="24"/>
        </w:rPr>
      </w:pPr>
      <w:r w:rsidRPr="00C32D29">
        <w:rPr>
          <w:sz w:val="24"/>
          <w:szCs w:val="24"/>
        </w:rPr>
        <w:t xml:space="preserve">Email, social networking, messaging sites and blogs are some effective ways to reach people in your community. This type of approach works best when combined with publicity. </w:t>
      </w:r>
    </w:p>
    <w:p w:rsidR="00583324" w:rsidRPr="00C32D29" w:rsidRDefault="00583324" w:rsidP="00C32D29">
      <w:pPr>
        <w:pStyle w:val="NoSpacing"/>
        <w:numPr>
          <w:ilvl w:val="0"/>
          <w:numId w:val="17"/>
        </w:numPr>
        <w:ind w:left="810" w:hanging="270"/>
        <w:rPr>
          <w:sz w:val="24"/>
          <w:szCs w:val="24"/>
        </w:rPr>
      </w:pPr>
      <w:r w:rsidRPr="00C32D29">
        <w:rPr>
          <w:sz w:val="24"/>
          <w:szCs w:val="24"/>
        </w:rPr>
        <w:t>An Internet search will turn up lots of tips for using social media to help promote your event.  Here are a couple of examples:</w:t>
      </w:r>
    </w:p>
    <w:p w:rsidR="00583324" w:rsidRPr="00C32D29" w:rsidRDefault="00301FBB" w:rsidP="00C32D29">
      <w:pPr>
        <w:pStyle w:val="NoSpacing"/>
        <w:ind w:left="810" w:firstLine="360"/>
        <w:rPr>
          <w:sz w:val="24"/>
          <w:szCs w:val="24"/>
        </w:rPr>
      </w:pPr>
      <w:hyperlink r:id="rId7" w:history="1">
        <w:r w:rsidR="00583324" w:rsidRPr="00C32D29">
          <w:rPr>
            <w:rStyle w:val="Hyperlink"/>
            <w:sz w:val="24"/>
            <w:szCs w:val="24"/>
          </w:rPr>
          <w:t>http://wiredimpact.com/library/social-media-nonprofit-events/</w:t>
        </w:r>
      </w:hyperlink>
    </w:p>
    <w:p w:rsidR="00583324" w:rsidRPr="00C32D29" w:rsidRDefault="00301FBB" w:rsidP="00C32D29">
      <w:pPr>
        <w:pStyle w:val="NoSpacing"/>
        <w:ind w:left="810" w:firstLine="360"/>
        <w:rPr>
          <w:sz w:val="24"/>
          <w:szCs w:val="24"/>
        </w:rPr>
      </w:pPr>
      <w:hyperlink r:id="rId8" w:history="1">
        <w:r w:rsidR="00583324" w:rsidRPr="00C32D29">
          <w:rPr>
            <w:rStyle w:val="Hyperlink"/>
            <w:sz w:val="24"/>
            <w:szCs w:val="24"/>
          </w:rPr>
          <w:t>http://jcsocialmarketing.com/2014/09/promote-nonprofit-event-using-facebook/</w:t>
        </w:r>
      </w:hyperlink>
    </w:p>
    <w:p w:rsidR="00C82142" w:rsidRPr="00C32D29" w:rsidRDefault="00C82142" w:rsidP="00C32D29">
      <w:pPr>
        <w:pStyle w:val="NoSpacing"/>
        <w:numPr>
          <w:ilvl w:val="0"/>
          <w:numId w:val="18"/>
        </w:numPr>
        <w:ind w:left="810" w:hanging="270"/>
        <w:rPr>
          <w:sz w:val="24"/>
          <w:szCs w:val="24"/>
        </w:rPr>
      </w:pPr>
      <w:r w:rsidRPr="00C32D29">
        <w:rPr>
          <w:sz w:val="24"/>
          <w:szCs w:val="24"/>
        </w:rPr>
        <w:t xml:space="preserve">Contact community calendars about your event.  Some require several months’ notice, while others can be posted electronically at any time. </w:t>
      </w:r>
    </w:p>
    <w:p w:rsidR="00C82142" w:rsidRDefault="00C82142" w:rsidP="00C32D29">
      <w:pPr>
        <w:pStyle w:val="NoSpacing"/>
        <w:numPr>
          <w:ilvl w:val="0"/>
          <w:numId w:val="18"/>
        </w:numPr>
        <w:ind w:left="810" w:hanging="270"/>
        <w:rPr>
          <w:sz w:val="24"/>
          <w:szCs w:val="24"/>
        </w:rPr>
      </w:pPr>
      <w:r w:rsidRPr="00C32D29">
        <w:rPr>
          <w:sz w:val="24"/>
          <w:szCs w:val="24"/>
        </w:rPr>
        <w:t>Create an email blast to publicize your event electronically to your list with “hold the date.”  Plan on sending another announcement 2 weeks prior.</w:t>
      </w:r>
    </w:p>
    <w:p w:rsidR="00A32411" w:rsidRPr="00C32D29" w:rsidRDefault="00A32411" w:rsidP="00C32D29">
      <w:pPr>
        <w:pStyle w:val="NoSpacing"/>
        <w:numPr>
          <w:ilvl w:val="0"/>
          <w:numId w:val="18"/>
        </w:numPr>
        <w:ind w:left="810" w:hanging="270"/>
        <w:rPr>
          <w:sz w:val="24"/>
          <w:szCs w:val="24"/>
        </w:rPr>
      </w:pPr>
      <w:r>
        <w:rPr>
          <w:sz w:val="24"/>
          <w:szCs w:val="24"/>
        </w:rPr>
        <w:t>Schedule your date with the Conservation Heritage Project for inclusion on their electronic calendar.</w:t>
      </w:r>
    </w:p>
    <w:p w:rsidR="00C32D29" w:rsidRPr="00300045" w:rsidRDefault="00C32D29" w:rsidP="00300045">
      <w:pPr>
        <w:spacing w:after="0"/>
        <w:rPr>
          <w:sz w:val="24"/>
          <w:szCs w:val="24"/>
        </w:rPr>
      </w:pPr>
    </w:p>
    <w:p w:rsidR="007A742A" w:rsidRPr="00C32D29" w:rsidRDefault="007A742A" w:rsidP="00C82142">
      <w:pPr>
        <w:spacing w:after="0"/>
        <w:ind w:left="360"/>
        <w:rPr>
          <w:sz w:val="24"/>
          <w:szCs w:val="24"/>
          <w:u w:val="single"/>
        </w:rPr>
      </w:pPr>
      <w:r w:rsidRPr="00C32D29">
        <w:rPr>
          <w:sz w:val="24"/>
          <w:szCs w:val="24"/>
          <w:u w:val="single"/>
        </w:rPr>
        <w:t xml:space="preserve">Local Outreach  </w:t>
      </w:r>
    </w:p>
    <w:p w:rsidR="00C82142" w:rsidRPr="00C32D29" w:rsidRDefault="007A742A" w:rsidP="00C82142">
      <w:pPr>
        <w:spacing w:after="0"/>
        <w:ind w:left="720"/>
        <w:rPr>
          <w:sz w:val="24"/>
          <w:szCs w:val="24"/>
        </w:rPr>
      </w:pPr>
      <w:r w:rsidRPr="00C32D29">
        <w:rPr>
          <w:sz w:val="24"/>
          <w:szCs w:val="24"/>
        </w:rPr>
        <w:t xml:space="preserve">Before </w:t>
      </w:r>
      <w:r w:rsidR="00A32411">
        <w:rPr>
          <w:sz w:val="24"/>
          <w:szCs w:val="24"/>
        </w:rPr>
        <w:t xml:space="preserve">reaching out to media, spend </w:t>
      </w:r>
      <w:r w:rsidRPr="00C32D29">
        <w:rPr>
          <w:sz w:val="24"/>
          <w:szCs w:val="24"/>
        </w:rPr>
        <w:t xml:space="preserve">time thinking about who is most likely to understand and appreciate your event, and consider what they listen to, read and watch on TV.  Knowing your core audience helps you decide where to focus your efforts. It might mean promoting through </w:t>
      </w:r>
      <w:r w:rsidR="00BD7F2F" w:rsidRPr="00C32D29">
        <w:rPr>
          <w:sz w:val="24"/>
          <w:szCs w:val="24"/>
        </w:rPr>
        <w:t xml:space="preserve">local groups to whom they may belong, such as </w:t>
      </w:r>
      <w:r w:rsidRPr="00C32D29">
        <w:rPr>
          <w:sz w:val="24"/>
          <w:szCs w:val="24"/>
        </w:rPr>
        <w:t xml:space="preserve">conservation, civic or religious organizations.  Alternative weekly papers that concentrate on community initiatives might reach some audiences better than the daily newspaper focused on headline and celebrity news.  AM radio stations are often more focused on community news than the FM rock music stations, and many local TV stations have morning or noon shows focused on community news. Contact the producers or hosts of these shows to make a guest appearance. </w:t>
      </w:r>
    </w:p>
    <w:p w:rsidR="00C82142" w:rsidRPr="00C32D29" w:rsidRDefault="00C82142" w:rsidP="00C82142">
      <w:pPr>
        <w:spacing w:after="0"/>
        <w:ind w:left="720"/>
        <w:rPr>
          <w:sz w:val="24"/>
          <w:szCs w:val="24"/>
        </w:rPr>
      </w:pPr>
    </w:p>
    <w:p w:rsidR="004A2E1B" w:rsidRPr="00C32D29" w:rsidRDefault="0015007B" w:rsidP="004A2E1B">
      <w:pPr>
        <w:rPr>
          <w:b/>
          <w:sz w:val="24"/>
          <w:szCs w:val="24"/>
        </w:rPr>
      </w:pPr>
      <w:r w:rsidRPr="00C32D29">
        <w:rPr>
          <w:b/>
          <w:sz w:val="24"/>
          <w:szCs w:val="24"/>
        </w:rPr>
        <w:t xml:space="preserve">Check in With Speakers:  2 </w:t>
      </w:r>
      <w:r w:rsidR="004A2E1B" w:rsidRPr="00C32D29">
        <w:rPr>
          <w:b/>
          <w:sz w:val="24"/>
          <w:szCs w:val="24"/>
        </w:rPr>
        <w:t>weeks prior to event</w:t>
      </w:r>
    </w:p>
    <w:p w:rsidR="004A2E1B" w:rsidRPr="00C32D29" w:rsidRDefault="009A7B02" w:rsidP="004A2E1B">
      <w:pPr>
        <w:rPr>
          <w:sz w:val="24"/>
          <w:szCs w:val="24"/>
        </w:rPr>
      </w:pPr>
      <w:r w:rsidRPr="00C32D29">
        <w:rPr>
          <w:sz w:val="24"/>
          <w:szCs w:val="24"/>
        </w:rPr>
        <w:t>Let them know the details about the agenda and expectations you have of them.  Make sure they have directions to the location and the time you need them to arrive.   Ask them for a short biography and if there is anything they need from you.</w:t>
      </w:r>
      <w:r w:rsidR="00A32411">
        <w:rPr>
          <w:sz w:val="24"/>
          <w:szCs w:val="24"/>
        </w:rPr>
        <w:t xml:space="preserve"> If you have prepared questions for them, share the questions to assist them in understand expectations.</w:t>
      </w:r>
    </w:p>
    <w:p w:rsidR="004E39A4" w:rsidRPr="00C32D29" w:rsidRDefault="004E39A4" w:rsidP="004E39A4">
      <w:pPr>
        <w:rPr>
          <w:b/>
          <w:sz w:val="24"/>
          <w:szCs w:val="24"/>
        </w:rPr>
      </w:pPr>
      <w:r w:rsidRPr="00C32D29">
        <w:rPr>
          <w:b/>
          <w:sz w:val="24"/>
          <w:szCs w:val="24"/>
        </w:rPr>
        <w:t xml:space="preserve">Media Outreach: 10 days prior to event  </w:t>
      </w:r>
    </w:p>
    <w:p w:rsidR="0015007B" w:rsidRPr="00C32D29" w:rsidRDefault="004E39A4" w:rsidP="00D07445">
      <w:pPr>
        <w:pStyle w:val="ListParagraph"/>
        <w:numPr>
          <w:ilvl w:val="0"/>
          <w:numId w:val="1"/>
        </w:numPr>
        <w:rPr>
          <w:sz w:val="24"/>
          <w:szCs w:val="24"/>
        </w:rPr>
      </w:pPr>
      <w:r w:rsidRPr="00C32D29">
        <w:rPr>
          <w:sz w:val="24"/>
          <w:szCs w:val="24"/>
        </w:rPr>
        <w:t>Send out press releases to media outlets</w:t>
      </w:r>
      <w:r w:rsidR="0015007B" w:rsidRPr="00C32D29">
        <w:rPr>
          <w:sz w:val="24"/>
          <w:szCs w:val="24"/>
        </w:rPr>
        <w:t xml:space="preserve">:  </w:t>
      </w:r>
    </w:p>
    <w:p w:rsidR="0015007B" w:rsidRPr="00C32D29" w:rsidRDefault="0015007B" w:rsidP="007A203F">
      <w:pPr>
        <w:pStyle w:val="ListParagraph"/>
        <w:numPr>
          <w:ilvl w:val="0"/>
          <w:numId w:val="19"/>
        </w:numPr>
        <w:tabs>
          <w:tab w:val="left" w:pos="900"/>
          <w:tab w:val="left" w:pos="1260"/>
        </w:tabs>
        <w:ind w:left="1350"/>
        <w:rPr>
          <w:sz w:val="24"/>
          <w:szCs w:val="24"/>
        </w:rPr>
      </w:pPr>
      <w:r w:rsidRPr="00C32D29">
        <w:rPr>
          <w:sz w:val="24"/>
          <w:szCs w:val="24"/>
        </w:rPr>
        <w:t>For a list of media outlets in your area:  www.abyznewslinks.com/unite.htm</w:t>
      </w:r>
    </w:p>
    <w:p w:rsidR="008C4D0B" w:rsidRPr="00C32D29" w:rsidRDefault="0015007B" w:rsidP="007A203F">
      <w:pPr>
        <w:pStyle w:val="ListParagraph"/>
        <w:numPr>
          <w:ilvl w:val="0"/>
          <w:numId w:val="19"/>
        </w:numPr>
        <w:tabs>
          <w:tab w:val="left" w:pos="900"/>
          <w:tab w:val="left" w:pos="1260"/>
        </w:tabs>
        <w:ind w:left="1350"/>
        <w:rPr>
          <w:sz w:val="24"/>
          <w:szCs w:val="24"/>
        </w:rPr>
      </w:pPr>
      <w:r w:rsidRPr="00C32D29">
        <w:rPr>
          <w:sz w:val="24"/>
          <w:szCs w:val="24"/>
        </w:rPr>
        <w:t>For a list of newspapers by state:  www.refdesk.com/paper.html</w:t>
      </w:r>
    </w:p>
    <w:p w:rsidR="007A742A" w:rsidRPr="00C32D29" w:rsidRDefault="0015007B" w:rsidP="00D07445">
      <w:pPr>
        <w:pStyle w:val="ListParagraph"/>
        <w:numPr>
          <w:ilvl w:val="0"/>
          <w:numId w:val="1"/>
        </w:numPr>
        <w:rPr>
          <w:sz w:val="24"/>
          <w:szCs w:val="24"/>
        </w:rPr>
      </w:pPr>
      <w:r w:rsidRPr="00C32D29">
        <w:rPr>
          <w:sz w:val="24"/>
          <w:szCs w:val="24"/>
        </w:rPr>
        <w:t xml:space="preserve">Follow up with </w:t>
      </w:r>
      <w:r w:rsidR="004E39A4" w:rsidRPr="00C32D29">
        <w:rPr>
          <w:sz w:val="24"/>
          <w:szCs w:val="24"/>
        </w:rPr>
        <w:t xml:space="preserve">calls to local television and radio programs. </w:t>
      </w:r>
      <w:r w:rsidR="007A742A" w:rsidRPr="00C32D29">
        <w:rPr>
          <w:sz w:val="24"/>
          <w:szCs w:val="24"/>
        </w:rPr>
        <w:t xml:space="preserve"> Be sure to invite local reporters to the event itself as well as for follow up stories.   </w:t>
      </w:r>
    </w:p>
    <w:p w:rsidR="004E39A4" w:rsidRPr="00C32D29" w:rsidRDefault="004E39A4" w:rsidP="004E39A4">
      <w:pPr>
        <w:pStyle w:val="ListParagraph"/>
        <w:numPr>
          <w:ilvl w:val="0"/>
          <w:numId w:val="1"/>
        </w:numPr>
        <w:rPr>
          <w:sz w:val="24"/>
          <w:szCs w:val="24"/>
        </w:rPr>
      </w:pPr>
      <w:r w:rsidRPr="00C32D29">
        <w:rPr>
          <w:sz w:val="24"/>
          <w:szCs w:val="24"/>
        </w:rPr>
        <w:t xml:space="preserve">Create and distribute flyers, postcards, posters, etc. to publicize your screening. </w:t>
      </w:r>
      <w:r w:rsidR="0015007B" w:rsidRPr="00C32D29">
        <w:rPr>
          <w:sz w:val="24"/>
          <w:szCs w:val="24"/>
        </w:rPr>
        <w:t xml:space="preserve"> Post notices on social media.  </w:t>
      </w:r>
      <w:r w:rsidRPr="00C32D29">
        <w:rPr>
          <w:sz w:val="24"/>
          <w:szCs w:val="24"/>
        </w:rPr>
        <w:t xml:space="preserve">Refresh these as needed.  </w:t>
      </w:r>
    </w:p>
    <w:p w:rsidR="004E39A4" w:rsidRPr="00C32D29" w:rsidRDefault="004E39A4" w:rsidP="004E39A4">
      <w:pPr>
        <w:rPr>
          <w:b/>
          <w:sz w:val="24"/>
          <w:szCs w:val="24"/>
        </w:rPr>
      </w:pPr>
      <w:r w:rsidRPr="00C32D29">
        <w:rPr>
          <w:b/>
          <w:sz w:val="24"/>
          <w:szCs w:val="24"/>
        </w:rPr>
        <w:t xml:space="preserve">Final Planning: Several days prior  </w:t>
      </w:r>
    </w:p>
    <w:p w:rsidR="004E39A4" w:rsidRPr="00C32D29" w:rsidRDefault="004E39A4" w:rsidP="004E39A4">
      <w:pPr>
        <w:pStyle w:val="ListParagraph"/>
        <w:numPr>
          <w:ilvl w:val="0"/>
          <w:numId w:val="4"/>
        </w:numPr>
        <w:rPr>
          <w:sz w:val="24"/>
          <w:szCs w:val="24"/>
        </w:rPr>
      </w:pPr>
      <w:r w:rsidRPr="00C32D29">
        <w:rPr>
          <w:sz w:val="24"/>
          <w:szCs w:val="24"/>
        </w:rPr>
        <w:t xml:space="preserve">Follow up with press who expressed an interest in covering the story. </w:t>
      </w:r>
    </w:p>
    <w:p w:rsidR="004E39A4" w:rsidRPr="00C32D29" w:rsidRDefault="004E39A4" w:rsidP="004E39A4">
      <w:pPr>
        <w:pStyle w:val="ListParagraph"/>
        <w:numPr>
          <w:ilvl w:val="0"/>
          <w:numId w:val="4"/>
        </w:numPr>
        <w:rPr>
          <w:sz w:val="24"/>
          <w:szCs w:val="24"/>
        </w:rPr>
      </w:pPr>
      <w:r w:rsidRPr="00C32D29">
        <w:rPr>
          <w:sz w:val="24"/>
          <w:szCs w:val="24"/>
        </w:rPr>
        <w:t xml:space="preserve">Finalize agenda. Make copies of handouts, fact sheets, etc. </w:t>
      </w:r>
    </w:p>
    <w:p w:rsidR="004E39A4" w:rsidRPr="00C32D29" w:rsidRDefault="004E39A4" w:rsidP="004E39A4">
      <w:pPr>
        <w:pStyle w:val="ListParagraph"/>
        <w:numPr>
          <w:ilvl w:val="0"/>
          <w:numId w:val="4"/>
        </w:numPr>
        <w:rPr>
          <w:sz w:val="24"/>
          <w:szCs w:val="24"/>
        </w:rPr>
      </w:pPr>
      <w:r w:rsidRPr="00C32D29">
        <w:rPr>
          <w:sz w:val="24"/>
          <w:szCs w:val="24"/>
        </w:rPr>
        <w:t xml:space="preserve">Send final round of email </w:t>
      </w:r>
      <w:r w:rsidR="009A7B02" w:rsidRPr="00C32D29">
        <w:rPr>
          <w:sz w:val="24"/>
          <w:szCs w:val="24"/>
        </w:rPr>
        <w:t xml:space="preserve">and social media </w:t>
      </w:r>
      <w:r w:rsidRPr="00C32D29">
        <w:rPr>
          <w:sz w:val="24"/>
          <w:szCs w:val="24"/>
        </w:rPr>
        <w:t xml:space="preserve">blasts with any additional information that might give incentive to those who are undecided.  </w:t>
      </w:r>
    </w:p>
    <w:p w:rsidR="00DC3D23" w:rsidRPr="00C32D29" w:rsidRDefault="004E39A4" w:rsidP="004E39A4">
      <w:pPr>
        <w:pStyle w:val="ListParagraph"/>
        <w:numPr>
          <w:ilvl w:val="0"/>
          <w:numId w:val="4"/>
        </w:numPr>
        <w:rPr>
          <w:sz w:val="24"/>
          <w:szCs w:val="24"/>
        </w:rPr>
      </w:pPr>
      <w:r w:rsidRPr="00C32D29">
        <w:rPr>
          <w:sz w:val="24"/>
          <w:szCs w:val="24"/>
        </w:rPr>
        <w:t xml:space="preserve">IMPORTANT: Test your </w:t>
      </w:r>
      <w:r w:rsidR="00DC3D23" w:rsidRPr="00C32D29">
        <w:rPr>
          <w:sz w:val="24"/>
          <w:szCs w:val="24"/>
        </w:rPr>
        <w:t xml:space="preserve">equipment with the film and view your </w:t>
      </w:r>
      <w:r w:rsidR="003D0BBA" w:rsidRPr="00C32D29">
        <w:rPr>
          <w:sz w:val="24"/>
          <w:szCs w:val="24"/>
        </w:rPr>
        <w:t>copy</w:t>
      </w:r>
      <w:r w:rsidRPr="00C32D29">
        <w:rPr>
          <w:sz w:val="24"/>
          <w:szCs w:val="24"/>
        </w:rPr>
        <w:t xml:space="preserve"> of the film in </w:t>
      </w:r>
      <w:r w:rsidR="003D0BBA" w:rsidRPr="00C32D29">
        <w:rPr>
          <w:sz w:val="24"/>
          <w:szCs w:val="24"/>
        </w:rPr>
        <w:t xml:space="preserve">its entirety </w:t>
      </w:r>
      <w:r w:rsidRPr="00C32D29">
        <w:rPr>
          <w:sz w:val="24"/>
          <w:szCs w:val="24"/>
        </w:rPr>
        <w:t xml:space="preserve">to make sure there aren’t any glitches. </w:t>
      </w:r>
      <w:r w:rsidR="009A7B02" w:rsidRPr="00C32D29">
        <w:rPr>
          <w:sz w:val="24"/>
          <w:szCs w:val="24"/>
        </w:rPr>
        <w:t xml:space="preserve"> </w:t>
      </w:r>
    </w:p>
    <w:p w:rsidR="004E39A4" w:rsidRPr="00C32D29" w:rsidRDefault="004E39A4" w:rsidP="004E39A4">
      <w:pPr>
        <w:pStyle w:val="ListParagraph"/>
        <w:numPr>
          <w:ilvl w:val="0"/>
          <w:numId w:val="4"/>
        </w:numPr>
        <w:rPr>
          <w:sz w:val="24"/>
          <w:szCs w:val="24"/>
        </w:rPr>
      </w:pPr>
      <w:r w:rsidRPr="00C32D29">
        <w:rPr>
          <w:sz w:val="24"/>
          <w:szCs w:val="24"/>
        </w:rPr>
        <w:t xml:space="preserve">Be sure that the screen will be </w:t>
      </w:r>
      <w:r w:rsidR="00DC3D23" w:rsidRPr="00C32D29">
        <w:rPr>
          <w:sz w:val="24"/>
          <w:szCs w:val="24"/>
        </w:rPr>
        <w:t xml:space="preserve">large enough and </w:t>
      </w:r>
      <w:r w:rsidRPr="00C32D29">
        <w:rPr>
          <w:sz w:val="24"/>
          <w:szCs w:val="24"/>
        </w:rPr>
        <w:t xml:space="preserve">high enough so that everyone can see.  </w:t>
      </w:r>
      <w:r w:rsidR="00DC3D23" w:rsidRPr="00C32D29">
        <w:rPr>
          <w:sz w:val="24"/>
          <w:szCs w:val="24"/>
        </w:rPr>
        <w:t>Sometimes a blank wall works better than a portable screen.</w:t>
      </w:r>
    </w:p>
    <w:p w:rsidR="004E39A4" w:rsidRPr="00C32D29" w:rsidRDefault="004E39A4" w:rsidP="004E39A4">
      <w:pPr>
        <w:rPr>
          <w:b/>
          <w:sz w:val="24"/>
          <w:szCs w:val="24"/>
        </w:rPr>
      </w:pPr>
      <w:r w:rsidRPr="00C32D29">
        <w:rPr>
          <w:b/>
          <w:sz w:val="24"/>
          <w:szCs w:val="24"/>
        </w:rPr>
        <w:t xml:space="preserve">At the Event  </w:t>
      </w:r>
    </w:p>
    <w:p w:rsidR="00433E95" w:rsidRPr="00C32D29" w:rsidRDefault="00C82142" w:rsidP="00D07445">
      <w:pPr>
        <w:pStyle w:val="ListParagraph"/>
        <w:numPr>
          <w:ilvl w:val="0"/>
          <w:numId w:val="5"/>
        </w:numPr>
        <w:rPr>
          <w:sz w:val="24"/>
          <w:szCs w:val="24"/>
        </w:rPr>
      </w:pPr>
      <w:r w:rsidRPr="00C32D29">
        <w:rPr>
          <w:sz w:val="24"/>
          <w:szCs w:val="24"/>
        </w:rPr>
        <w:t>Provide a table for handouts that you or speakers want to distribute</w:t>
      </w:r>
      <w:r w:rsidR="00433E95" w:rsidRPr="00C32D29">
        <w:rPr>
          <w:sz w:val="24"/>
          <w:szCs w:val="24"/>
        </w:rPr>
        <w:t xml:space="preserve"> and tables for partner groups to set up exhibits</w:t>
      </w:r>
    </w:p>
    <w:p w:rsidR="00433E95" w:rsidRPr="00C32D29" w:rsidRDefault="00433E95" w:rsidP="00C82142">
      <w:pPr>
        <w:pStyle w:val="ListParagraph"/>
        <w:numPr>
          <w:ilvl w:val="0"/>
          <w:numId w:val="5"/>
        </w:numPr>
        <w:rPr>
          <w:sz w:val="24"/>
          <w:szCs w:val="24"/>
        </w:rPr>
      </w:pPr>
      <w:r w:rsidRPr="00C32D29">
        <w:rPr>
          <w:sz w:val="24"/>
          <w:szCs w:val="24"/>
        </w:rPr>
        <w:t xml:space="preserve">Provide refreshments before and/or after to promote social interaction between audience members </w:t>
      </w:r>
    </w:p>
    <w:p w:rsidR="0015007B" w:rsidRPr="00C32D29" w:rsidRDefault="0015007B" w:rsidP="004E39A4">
      <w:pPr>
        <w:pStyle w:val="ListParagraph"/>
        <w:numPr>
          <w:ilvl w:val="0"/>
          <w:numId w:val="5"/>
        </w:numPr>
        <w:rPr>
          <w:sz w:val="24"/>
          <w:szCs w:val="24"/>
        </w:rPr>
      </w:pPr>
      <w:r w:rsidRPr="00C32D29">
        <w:rPr>
          <w:sz w:val="24"/>
          <w:szCs w:val="24"/>
        </w:rPr>
        <w:t>Have speakers sit in the audience to view the film</w:t>
      </w:r>
    </w:p>
    <w:p w:rsidR="0015007B" w:rsidRPr="00C32D29" w:rsidRDefault="0015007B" w:rsidP="004E39A4">
      <w:pPr>
        <w:pStyle w:val="ListParagraph"/>
        <w:numPr>
          <w:ilvl w:val="0"/>
          <w:numId w:val="5"/>
        </w:numPr>
        <w:rPr>
          <w:sz w:val="24"/>
          <w:szCs w:val="24"/>
        </w:rPr>
      </w:pPr>
      <w:r w:rsidRPr="00C32D29">
        <w:rPr>
          <w:sz w:val="24"/>
          <w:szCs w:val="24"/>
        </w:rPr>
        <w:t>Provide a short stretch break for audience members while speakers get organized</w:t>
      </w:r>
      <w:r w:rsidR="003D0BBA" w:rsidRPr="00C32D29">
        <w:rPr>
          <w:sz w:val="24"/>
          <w:szCs w:val="24"/>
        </w:rPr>
        <w:t xml:space="preserve"> up front</w:t>
      </w:r>
    </w:p>
    <w:p w:rsidR="00C82142" w:rsidRPr="00C32D29" w:rsidRDefault="0015007B" w:rsidP="00C82142">
      <w:pPr>
        <w:pStyle w:val="ListParagraph"/>
        <w:numPr>
          <w:ilvl w:val="0"/>
          <w:numId w:val="5"/>
        </w:numPr>
        <w:rPr>
          <w:sz w:val="24"/>
          <w:szCs w:val="24"/>
        </w:rPr>
      </w:pPr>
      <w:r w:rsidRPr="00C32D29">
        <w:rPr>
          <w:sz w:val="24"/>
          <w:szCs w:val="24"/>
        </w:rPr>
        <w:t>Have a podium or table and chairs for panelists following the screening</w:t>
      </w:r>
      <w:r w:rsidR="00C82142" w:rsidRPr="00C32D29">
        <w:rPr>
          <w:sz w:val="24"/>
          <w:szCs w:val="24"/>
        </w:rPr>
        <w:t xml:space="preserve"> </w:t>
      </w:r>
    </w:p>
    <w:p w:rsidR="003D0BBA" w:rsidRPr="00C32D29" w:rsidRDefault="003D0BBA" w:rsidP="00C82142">
      <w:pPr>
        <w:pStyle w:val="ListParagraph"/>
        <w:numPr>
          <w:ilvl w:val="0"/>
          <w:numId w:val="5"/>
        </w:numPr>
        <w:rPr>
          <w:sz w:val="24"/>
          <w:szCs w:val="24"/>
        </w:rPr>
      </w:pPr>
      <w:r w:rsidRPr="00C32D29">
        <w:rPr>
          <w:sz w:val="24"/>
          <w:szCs w:val="24"/>
        </w:rPr>
        <w:t>If you have a table of panelists, include tent name cards that audience members can read</w:t>
      </w:r>
    </w:p>
    <w:p w:rsidR="009A7B02" w:rsidRPr="00C32D29" w:rsidRDefault="009A7B02" w:rsidP="004E39A4">
      <w:pPr>
        <w:pStyle w:val="ListParagraph"/>
        <w:numPr>
          <w:ilvl w:val="0"/>
          <w:numId w:val="5"/>
        </w:numPr>
        <w:rPr>
          <w:sz w:val="24"/>
          <w:szCs w:val="24"/>
        </w:rPr>
      </w:pPr>
      <w:r w:rsidRPr="00C32D29">
        <w:rPr>
          <w:sz w:val="24"/>
          <w:szCs w:val="24"/>
        </w:rPr>
        <w:t>Provide water for the speaker(s)</w:t>
      </w:r>
    </w:p>
    <w:p w:rsidR="004E39A4" w:rsidRDefault="004E39A4" w:rsidP="004E39A4">
      <w:pPr>
        <w:pStyle w:val="ListParagraph"/>
        <w:numPr>
          <w:ilvl w:val="0"/>
          <w:numId w:val="5"/>
        </w:numPr>
        <w:rPr>
          <w:sz w:val="24"/>
          <w:szCs w:val="24"/>
        </w:rPr>
      </w:pPr>
      <w:r w:rsidRPr="00C32D29">
        <w:rPr>
          <w:sz w:val="24"/>
          <w:szCs w:val="24"/>
        </w:rPr>
        <w:t xml:space="preserve">Have a timekeeper </w:t>
      </w:r>
      <w:r w:rsidR="009A7B02" w:rsidRPr="00C32D29">
        <w:rPr>
          <w:sz w:val="24"/>
          <w:szCs w:val="24"/>
        </w:rPr>
        <w:t xml:space="preserve">seated in front of the </w:t>
      </w:r>
      <w:r w:rsidRPr="00C32D29">
        <w:rPr>
          <w:sz w:val="24"/>
          <w:szCs w:val="24"/>
        </w:rPr>
        <w:t xml:space="preserve">panelists/speakers </w:t>
      </w:r>
      <w:r w:rsidR="009A7B02" w:rsidRPr="00C32D29">
        <w:rPr>
          <w:sz w:val="24"/>
          <w:szCs w:val="24"/>
        </w:rPr>
        <w:t xml:space="preserve">so they can remind speakers of time left or if they are running over. </w:t>
      </w:r>
      <w:r w:rsidR="00433E95" w:rsidRPr="00C32D29">
        <w:rPr>
          <w:sz w:val="24"/>
          <w:szCs w:val="24"/>
        </w:rPr>
        <w:t xml:space="preserve"> </w:t>
      </w:r>
      <w:r w:rsidR="009A7B02" w:rsidRPr="00C32D29">
        <w:rPr>
          <w:sz w:val="24"/>
          <w:szCs w:val="24"/>
        </w:rPr>
        <w:t xml:space="preserve">Having a discreet sign to hold up (8.5”x11”) in front of the timekeeper that says in large letters “2 minutes” or “Wrap </w:t>
      </w:r>
      <w:r w:rsidR="0015007B" w:rsidRPr="00C32D29">
        <w:rPr>
          <w:sz w:val="24"/>
          <w:szCs w:val="24"/>
        </w:rPr>
        <w:t>U</w:t>
      </w:r>
      <w:r w:rsidR="009A7B02" w:rsidRPr="00C32D29">
        <w:rPr>
          <w:sz w:val="24"/>
          <w:szCs w:val="24"/>
        </w:rPr>
        <w:t>p” is helpful to encourage speakers to complete their remarks.</w:t>
      </w:r>
    </w:p>
    <w:p w:rsidR="00A32411" w:rsidRDefault="00A32411" w:rsidP="004E39A4">
      <w:pPr>
        <w:pStyle w:val="ListParagraph"/>
        <w:numPr>
          <w:ilvl w:val="0"/>
          <w:numId w:val="5"/>
        </w:numPr>
        <w:rPr>
          <w:sz w:val="24"/>
          <w:szCs w:val="24"/>
        </w:rPr>
      </w:pPr>
      <w:r>
        <w:rPr>
          <w:sz w:val="24"/>
          <w:szCs w:val="24"/>
        </w:rPr>
        <w:t xml:space="preserve">Have information about your group and upcoming programs available </w:t>
      </w:r>
    </w:p>
    <w:p w:rsidR="00A32411" w:rsidRPr="00C32D29" w:rsidRDefault="00A32411" w:rsidP="004E39A4">
      <w:pPr>
        <w:pStyle w:val="ListParagraph"/>
        <w:numPr>
          <w:ilvl w:val="0"/>
          <w:numId w:val="5"/>
        </w:numPr>
        <w:rPr>
          <w:sz w:val="24"/>
          <w:szCs w:val="24"/>
        </w:rPr>
      </w:pPr>
      <w:r>
        <w:rPr>
          <w:sz w:val="24"/>
          <w:szCs w:val="24"/>
        </w:rPr>
        <w:t>If you have volunteer opportunities, capture names of those in attendance who might be interested in becoming more involved in your organization</w:t>
      </w:r>
    </w:p>
    <w:p w:rsidR="004E39A4" w:rsidRPr="00C32D29" w:rsidRDefault="004E39A4" w:rsidP="004E39A4">
      <w:pPr>
        <w:rPr>
          <w:sz w:val="24"/>
          <w:szCs w:val="24"/>
        </w:rPr>
      </w:pPr>
    </w:p>
    <w:p w:rsidR="00486324" w:rsidRDefault="00A32411">
      <w:pPr>
        <w:rPr>
          <w:sz w:val="24"/>
          <w:szCs w:val="24"/>
        </w:rPr>
      </w:pPr>
      <w:r>
        <w:rPr>
          <w:sz w:val="24"/>
          <w:szCs w:val="24"/>
        </w:rPr>
        <w:t xml:space="preserve">For more information about the Pennsylvania Conservation Heritage Project, visit paconservationheritage.org or email </w:t>
      </w:r>
      <w:hyperlink r:id="rId9" w:history="1">
        <w:r w:rsidRPr="00692B08">
          <w:rPr>
            <w:rStyle w:val="Hyperlink"/>
            <w:sz w:val="24"/>
            <w:szCs w:val="24"/>
          </w:rPr>
          <w:t>paconservationheritage@gmail.com</w:t>
        </w:r>
      </w:hyperlink>
      <w:r>
        <w:rPr>
          <w:sz w:val="24"/>
          <w:szCs w:val="24"/>
        </w:rPr>
        <w:t>.</w:t>
      </w:r>
    </w:p>
    <w:p w:rsidR="00A32411" w:rsidRPr="00C32D29" w:rsidRDefault="00A32411">
      <w:pPr>
        <w:rPr>
          <w:sz w:val="24"/>
          <w:szCs w:val="24"/>
        </w:rPr>
      </w:pPr>
    </w:p>
    <w:p w:rsidR="00BD7F2F" w:rsidRPr="00C32D29" w:rsidRDefault="00BD7F2F">
      <w:pPr>
        <w:rPr>
          <w:sz w:val="24"/>
          <w:szCs w:val="24"/>
        </w:rPr>
      </w:pPr>
      <w:r w:rsidRPr="00C32D29">
        <w:rPr>
          <w:sz w:val="24"/>
          <w:szCs w:val="24"/>
        </w:rPr>
        <w:br w:type="page"/>
      </w:r>
    </w:p>
    <w:p w:rsidR="00486324" w:rsidRPr="00C32D29" w:rsidRDefault="001F3604" w:rsidP="0052431F">
      <w:pPr>
        <w:rPr>
          <w:sz w:val="24"/>
          <w:szCs w:val="24"/>
        </w:rPr>
      </w:pPr>
      <w:r w:rsidRPr="00C32D29">
        <w:rPr>
          <w:sz w:val="24"/>
          <w:szCs w:val="24"/>
        </w:rPr>
        <w:t xml:space="preserve">Ideas for </w:t>
      </w:r>
      <w:r w:rsidR="00486324" w:rsidRPr="00C32D29">
        <w:rPr>
          <w:sz w:val="24"/>
          <w:szCs w:val="24"/>
        </w:rPr>
        <w:t xml:space="preserve">Questions </w:t>
      </w:r>
      <w:r w:rsidRPr="00C32D29">
        <w:rPr>
          <w:sz w:val="24"/>
          <w:szCs w:val="24"/>
        </w:rPr>
        <w:t>to</w:t>
      </w:r>
      <w:r w:rsidR="00486324" w:rsidRPr="00C32D29">
        <w:rPr>
          <w:sz w:val="24"/>
          <w:szCs w:val="24"/>
        </w:rPr>
        <w:t xml:space="preserve"> </w:t>
      </w:r>
      <w:r w:rsidRPr="00C32D29">
        <w:rPr>
          <w:sz w:val="24"/>
          <w:szCs w:val="24"/>
        </w:rPr>
        <w:t xml:space="preserve">a </w:t>
      </w:r>
      <w:r w:rsidR="00486324" w:rsidRPr="00C32D29">
        <w:rPr>
          <w:sz w:val="24"/>
          <w:szCs w:val="24"/>
        </w:rPr>
        <w:t>Speaker or Panelists</w:t>
      </w:r>
    </w:p>
    <w:p w:rsidR="0045279F" w:rsidRPr="00C32D29" w:rsidRDefault="0045279F" w:rsidP="0052431F">
      <w:pPr>
        <w:rPr>
          <w:sz w:val="24"/>
          <w:szCs w:val="24"/>
        </w:rPr>
      </w:pPr>
      <w:r w:rsidRPr="00C32D29">
        <w:rPr>
          <w:sz w:val="24"/>
          <w:szCs w:val="24"/>
        </w:rPr>
        <w:t xml:space="preserve">Below are a sampling of questions to provide some ideas for creating your own questions for a speaker or set of panelists.  Consider the speaker’s background and interests to ensure the speaker can provide an interesting response for the audience.  These questions are for the three films currently available from the Pennsylvania Parks and Forests Foundation, as part of the </w:t>
      </w:r>
      <w:r w:rsidR="00D07445" w:rsidRPr="00C32D29">
        <w:rPr>
          <w:sz w:val="24"/>
          <w:szCs w:val="24"/>
        </w:rPr>
        <w:t>Pennsylvania Conservation Heritage Project.</w:t>
      </w:r>
    </w:p>
    <w:p w:rsidR="001F3604" w:rsidRPr="00C32D29" w:rsidRDefault="001F3604" w:rsidP="0052431F">
      <w:pPr>
        <w:rPr>
          <w:b/>
          <w:sz w:val="24"/>
          <w:szCs w:val="24"/>
        </w:rPr>
      </w:pPr>
    </w:p>
    <w:p w:rsidR="00D745D8" w:rsidRPr="00C32D29" w:rsidRDefault="00D745D8" w:rsidP="0052431F">
      <w:pPr>
        <w:rPr>
          <w:b/>
          <w:sz w:val="24"/>
          <w:szCs w:val="24"/>
        </w:rPr>
      </w:pPr>
      <w:r w:rsidRPr="00C32D29">
        <w:rPr>
          <w:b/>
          <w:sz w:val="24"/>
          <w:szCs w:val="24"/>
        </w:rPr>
        <w:t>Mira Lloyd Dock</w:t>
      </w:r>
    </w:p>
    <w:p w:rsidR="0052431F" w:rsidRPr="00C32D29" w:rsidRDefault="0052431F" w:rsidP="0052431F">
      <w:pPr>
        <w:rPr>
          <w:sz w:val="24"/>
          <w:szCs w:val="24"/>
        </w:rPr>
      </w:pPr>
      <w:r w:rsidRPr="00C32D29">
        <w:rPr>
          <w:sz w:val="24"/>
          <w:szCs w:val="24"/>
        </w:rPr>
        <w:t>Do</w:t>
      </w:r>
      <w:r w:rsidR="00D745D8" w:rsidRPr="00C32D29">
        <w:rPr>
          <w:sz w:val="24"/>
          <w:szCs w:val="24"/>
        </w:rPr>
        <w:t>es her</w:t>
      </w:r>
      <w:r w:rsidRPr="00C32D29">
        <w:rPr>
          <w:sz w:val="24"/>
          <w:szCs w:val="24"/>
        </w:rPr>
        <w:t xml:space="preserve"> stor</w:t>
      </w:r>
      <w:r w:rsidR="00D745D8" w:rsidRPr="00C32D29">
        <w:rPr>
          <w:sz w:val="24"/>
          <w:szCs w:val="24"/>
        </w:rPr>
        <w:t xml:space="preserve">y have any parallels today?  </w:t>
      </w:r>
    </w:p>
    <w:p w:rsidR="00B63224" w:rsidRPr="00C32D29" w:rsidRDefault="00B63224" w:rsidP="00B63224">
      <w:pPr>
        <w:rPr>
          <w:sz w:val="24"/>
          <w:szCs w:val="24"/>
        </w:rPr>
      </w:pPr>
      <w:r w:rsidRPr="00C32D29">
        <w:rPr>
          <w:sz w:val="24"/>
          <w:szCs w:val="24"/>
        </w:rPr>
        <w:t xml:space="preserve">Do the issues she fought in Pennsylvania in the early 1900s (child labor, women’s oppression, women’s rights, basic sewage disposal, clean drinking water, proper disposal of trash, rural deforestation) bring to mind similar situations </w:t>
      </w:r>
      <w:r w:rsidR="002A7157" w:rsidRPr="00C32D29">
        <w:rPr>
          <w:sz w:val="24"/>
          <w:szCs w:val="24"/>
        </w:rPr>
        <w:t xml:space="preserve">in our country or </w:t>
      </w:r>
      <w:r w:rsidRPr="00C32D29">
        <w:rPr>
          <w:sz w:val="24"/>
          <w:szCs w:val="24"/>
        </w:rPr>
        <w:t>around the world today?</w:t>
      </w:r>
    </w:p>
    <w:p w:rsidR="00B63224" w:rsidRPr="00C32D29" w:rsidRDefault="00B63224" w:rsidP="00B63224">
      <w:pPr>
        <w:rPr>
          <w:sz w:val="24"/>
          <w:szCs w:val="24"/>
        </w:rPr>
      </w:pPr>
      <w:r w:rsidRPr="00C32D29">
        <w:rPr>
          <w:sz w:val="24"/>
          <w:szCs w:val="24"/>
        </w:rPr>
        <w:t>Have we solved the problems she was fighting (in our community, in our state, or in this country)?</w:t>
      </w:r>
    </w:p>
    <w:p w:rsidR="002A7157" w:rsidRPr="00C32D29" w:rsidRDefault="000C4CE7" w:rsidP="000C4CE7">
      <w:pPr>
        <w:rPr>
          <w:sz w:val="24"/>
          <w:szCs w:val="24"/>
        </w:rPr>
      </w:pPr>
      <w:r w:rsidRPr="00C32D29">
        <w:rPr>
          <w:sz w:val="24"/>
          <w:szCs w:val="24"/>
        </w:rPr>
        <w:t xml:space="preserve">If she was alive today, what conservation or social issues do you think </w:t>
      </w:r>
      <w:r w:rsidR="001F3604" w:rsidRPr="00C32D29">
        <w:rPr>
          <w:sz w:val="24"/>
          <w:szCs w:val="24"/>
        </w:rPr>
        <w:t>she</w:t>
      </w:r>
      <w:r w:rsidRPr="00C32D29">
        <w:rPr>
          <w:sz w:val="24"/>
          <w:szCs w:val="24"/>
        </w:rPr>
        <w:t xml:space="preserve"> would be tackling?</w:t>
      </w:r>
    </w:p>
    <w:p w:rsidR="000C4CE7" w:rsidRPr="00C32D29" w:rsidRDefault="000C4CE7" w:rsidP="0052431F">
      <w:pPr>
        <w:rPr>
          <w:sz w:val="24"/>
          <w:szCs w:val="24"/>
        </w:rPr>
      </w:pPr>
      <w:r w:rsidRPr="00C32D29">
        <w:rPr>
          <w:sz w:val="24"/>
          <w:szCs w:val="24"/>
        </w:rPr>
        <w:t>What do you find most inspiring about her story?</w:t>
      </w:r>
      <w:r w:rsidR="002A7157" w:rsidRPr="00C32D29">
        <w:rPr>
          <w:sz w:val="24"/>
          <w:szCs w:val="24"/>
        </w:rPr>
        <w:t xml:space="preserve"> </w:t>
      </w:r>
    </w:p>
    <w:p w:rsidR="008C4D0B" w:rsidRPr="00C32D29" w:rsidRDefault="008C4D0B" w:rsidP="008C4D0B">
      <w:pPr>
        <w:rPr>
          <w:sz w:val="24"/>
          <w:szCs w:val="24"/>
        </w:rPr>
      </w:pPr>
      <w:r w:rsidRPr="00C32D29">
        <w:rPr>
          <w:sz w:val="24"/>
          <w:szCs w:val="24"/>
        </w:rPr>
        <w:t>Did you find anything surprising in her story?</w:t>
      </w:r>
    </w:p>
    <w:p w:rsidR="000C4CE7" w:rsidRPr="00C32D29" w:rsidRDefault="000C4CE7" w:rsidP="0052431F">
      <w:pPr>
        <w:rPr>
          <w:sz w:val="24"/>
          <w:szCs w:val="24"/>
        </w:rPr>
      </w:pPr>
      <w:r w:rsidRPr="00C32D29">
        <w:rPr>
          <w:sz w:val="24"/>
          <w:szCs w:val="24"/>
        </w:rPr>
        <w:t>What lessons can we pass along to today’s generation about social change?</w:t>
      </w:r>
    </w:p>
    <w:p w:rsidR="002A7157" w:rsidRPr="00C32D29" w:rsidRDefault="002A7157" w:rsidP="002A7157">
      <w:pPr>
        <w:rPr>
          <w:sz w:val="24"/>
          <w:szCs w:val="24"/>
        </w:rPr>
      </w:pPr>
      <w:r w:rsidRPr="00C32D29">
        <w:rPr>
          <w:sz w:val="24"/>
          <w:szCs w:val="24"/>
        </w:rPr>
        <w:t>What are the pressing issues in our part of the state today?</w:t>
      </w:r>
    </w:p>
    <w:p w:rsidR="001F3604" w:rsidRPr="00C32D29" w:rsidRDefault="001F3604" w:rsidP="0052431F">
      <w:pPr>
        <w:rPr>
          <w:sz w:val="24"/>
          <w:szCs w:val="24"/>
        </w:rPr>
      </w:pPr>
      <w:r w:rsidRPr="00C32D29">
        <w:rPr>
          <w:sz w:val="24"/>
          <w:szCs w:val="24"/>
        </w:rPr>
        <w:t>What can audience members do in their communities to carry on the legacy of Mira</w:t>
      </w:r>
      <w:r w:rsidR="002A7157" w:rsidRPr="00C32D29">
        <w:rPr>
          <w:sz w:val="24"/>
          <w:szCs w:val="24"/>
        </w:rPr>
        <w:t xml:space="preserve"> Lloyd Dock</w:t>
      </w:r>
      <w:r w:rsidRPr="00C32D29">
        <w:rPr>
          <w:sz w:val="24"/>
          <w:szCs w:val="24"/>
        </w:rPr>
        <w:t>?</w:t>
      </w:r>
    </w:p>
    <w:p w:rsidR="008C4D0B" w:rsidRPr="00C32D29" w:rsidRDefault="008C4D0B" w:rsidP="0052431F">
      <w:pPr>
        <w:rPr>
          <w:sz w:val="24"/>
          <w:szCs w:val="24"/>
        </w:rPr>
      </w:pPr>
      <w:r w:rsidRPr="00C32D29">
        <w:rPr>
          <w:sz w:val="24"/>
          <w:szCs w:val="24"/>
        </w:rPr>
        <w:t>What can each of us do to help our communities become better places to live?</w:t>
      </w:r>
    </w:p>
    <w:p w:rsidR="00486324" w:rsidRPr="00C32D29" w:rsidRDefault="00583324" w:rsidP="0052431F">
      <w:pPr>
        <w:rPr>
          <w:sz w:val="24"/>
          <w:szCs w:val="24"/>
        </w:rPr>
      </w:pPr>
      <w:r w:rsidRPr="00C32D29">
        <w:rPr>
          <w:sz w:val="24"/>
          <w:szCs w:val="24"/>
        </w:rPr>
        <w:t>--------------------</w:t>
      </w:r>
    </w:p>
    <w:p w:rsidR="00583324" w:rsidRPr="00C32D29" w:rsidRDefault="00583324" w:rsidP="0052431F">
      <w:pPr>
        <w:rPr>
          <w:sz w:val="24"/>
          <w:szCs w:val="24"/>
        </w:rPr>
      </w:pPr>
    </w:p>
    <w:p w:rsidR="000C4CE7" w:rsidRPr="00C32D29" w:rsidRDefault="00583324" w:rsidP="0052431F">
      <w:pPr>
        <w:rPr>
          <w:b/>
          <w:sz w:val="24"/>
          <w:szCs w:val="24"/>
        </w:rPr>
      </w:pPr>
      <w:r w:rsidRPr="00C32D29">
        <w:rPr>
          <w:b/>
          <w:sz w:val="24"/>
          <w:szCs w:val="24"/>
        </w:rPr>
        <w:t>Ralph Abele</w:t>
      </w:r>
    </w:p>
    <w:p w:rsidR="0078089B" w:rsidRPr="00C32D29" w:rsidRDefault="0045279F" w:rsidP="00583324">
      <w:pPr>
        <w:rPr>
          <w:sz w:val="24"/>
          <w:szCs w:val="24"/>
        </w:rPr>
      </w:pPr>
      <w:r w:rsidRPr="00C32D29">
        <w:rPr>
          <w:sz w:val="24"/>
          <w:szCs w:val="24"/>
        </w:rPr>
        <w:t>How does Ralph Abele’s mantra of “Resource First” relate to issues of today</w:t>
      </w:r>
      <w:r w:rsidR="00583324" w:rsidRPr="00C32D29">
        <w:rPr>
          <w:sz w:val="24"/>
          <w:szCs w:val="24"/>
        </w:rPr>
        <w:t xml:space="preserve">? </w:t>
      </w:r>
    </w:p>
    <w:p w:rsidR="0078089B" w:rsidRPr="00C32D29" w:rsidRDefault="0078089B" w:rsidP="00583324">
      <w:pPr>
        <w:rPr>
          <w:sz w:val="24"/>
          <w:szCs w:val="24"/>
        </w:rPr>
      </w:pPr>
      <w:r w:rsidRPr="00C32D29">
        <w:rPr>
          <w:sz w:val="24"/>
          <w:szCs w:val="24"/>
        </w:rPr>
        <w:t>What issues do you think should receive more attention by our elected officials or environmental agencies?</w:t>
      </w:r>
    </w:p>
    <w:p w:rsidR="0078089B" w:rsidRPr="00C32D29" w:rsidRDefault="0078089B" w:rsidP="00583324">
      <w:pPr>
        <w:rPr>
          <w:sz w:val="24"/>
          <w:szCs w:val="24"/>
        </w:rPr>
      </w:pPr>
      <w:r w:rsidRPr="00C32D29">
        <w:rPr>
          <w:sz w:val="24"/>
          <w:szCs w:val="24"/>
        </w:rPr>
        <w:t>What do you think are the pressing environmental issues of today that people should be more concerned about and should receive more media attention?</w:t>
      </w:r>
    </w:p>
    <w:p w:rsidR="00583324" w:rsidRPr="00C32D29" w:rsidRDefault="0045279F" w:rsidP="00583324">
      <w:pPr>
        <w:rPr>
          <w:sz w:val="24"/>
          <w:szCs w:val="24"/>
        </w:rPr>
      </w:pPr>
      <w:r w:rsidRPr="00C32D29">
        <w:rPr>
          <w:sz w:val="24"/>
          <w:szCs w:val="24"/>
        </w:rPr>
        <w:t>Providing young people with meaningful outdoor experiences was a high priority for Ralph throughout his life.  What can we do to promote or support more of that today?</w:t>
      </w:r>
    </w:p>
    <w:p w:rsidR="00583324" w:rsidRPr="00C32D29" w:rsidRDefault="0045279F" w:rsidP="00583324">
      <w:pPr>
        <w:rPr>
          <w:sz w:val="24"/>
          <w:szCs w:val="24"/>
        </w:rPr>
      </w:pPr>
      <w:r w:rsidRPr="00C32D29">
        <w:rPr>
          <w:sz w:val="24"/>
          <w:szCs w:val="24"/>
        </w:rPr>
        <w:t>If Ralph</w:t>
      </w:r>
      <w:r w:rsidR="00583324" w:rsidRPr="00C32D29">
        <w:rPr>
          <w:sz w:val="24"/>
          <w:szCs w:val="24"/>
        </w:rPr>
        <w:t xml:space="preserve"> was alive today, what issues do you think he would be tackling?</w:t>
      </w:r>
    </w:p>
    <w:p w:rsidR="00583324" w:rsidRPr="00C32D29" w:rsidRDefault="00583324" w:rsidP="00583324">
      <w:pPr>
        <w:rPr>
          <w:sz w:val="24"/>
          <w:szCs w:val="24"/>
        </w:rPr>
      </w:pPr>
      <w:r w:rsidRPr="00C32D29">
        <w:rPr>
          <w:sz w:val="24"/>
          <w:szCs w:val="24"/>
        </w:rPr>
        <w:t xml:space="preserve">What do you find most </w:t>
      </w:r>
      <w:r w:rsidR="0078089B" w:rsidRPr="00C32D29">
        <w:rPr>
          <w:sz w:val="24"/>
          <w:szCs w:val="24"/>
        </w:rPr>
        <w:t xml:space="preserve">interesting or </w:t>
      </w:r>
      <w:r w:rsidRPr="00C32D29">
        <w:rPr>
          <w:sz w:val="24"/>
          <w:szCs w:val="24"/>
        </w:rPr>
        <w:t xml:space="preserve">inspiring about his story? </w:t>
      </w:r>
    </w:p>
    <w:p w:rsidR="00583324" w:rsidRPr="00C32D29" w:rsidRDefault="00583324" w:rsidP="00583324">
      <w:pPr>
        <w:rPr>
          <w:sz w:val="24"/>
          <w:szCs w:val="24"/>
        </w:rPr>
      </w:pPr>
      <w:r w:rsidRPr="00C32D29">
        <w:rPr>
          <w:sz w:val="24"/>
          <w:szCs w:val="24"/>
        </w:rPr>
        <w:t xml:space="preserve">What lessons can we pass along to today’s generation about </w:t>
      </w:r>
      <w:r w:rsidR="00D07445" w:rsidRPr="00C32D29">
        <w:rPr>
          <w:sz w:val="24"/>
          <w:szCs w:val="24"/>
        </w:rPr>
        <w:t xml:space="preserve">how to become involved in protecting or restoring our </w:t>
      </w:r>
      <w:r w:rsidRPr="00C32D29">
        <w:rPr>
          <w:sz w:val="24"/>
          <w:szCs w:val="24"/>
        </w:rPr>
        <w:t>environment?</w:t>
      </w:r>
    </w:p>
    <w:p w:rsidR="00583324" w:rsidRPr="00C32D29" w:rsidRDefault="00583324" w:rsidP="00583324">
      <w:pPr>
        <w:rPr>
          <w:sz w:val="24"/>
          <w:szCs w:val="24"/>
        </w:rPr>
      </w:pPr>
      <w:r w:rsidRPr="00C32D29">
        <w:rPr>
          <w:sz w:val="24"/>
          <w:szCs w:val="24"/>
        </w:rPr>
        <w:t xml:space="preserve">What are the pressing </w:t>
      </w:r>
      <w:r w:rsidR="0078089B" w:rsidRPr="00C32D29">
        <w:rPr>
          <w:sz w:val="24"/>
          <w:szCs w:val="24"/>
        </w:rPr>
        <w:t xml:space="preserve">environmental </w:t>
      </w:r>
      <w:r w:rsidRPr="00C32D29">
        <w:rPr>
          <w:sz w:val="24"/>
          <w:szCs w:val="24"/>
        </w:rPr>
        <w:t xml:space="preserve">issues in our </w:t>
      </w:r>
      <w:r w:rsidR="00D07445" w:rsidRPr="00C32D29">
        <w:rPr>
          <w:sz w:val="24"/>
          <w:szCs w:val="24"/>
        </w:rPr>
        <w:t>area or elsewhere in our state to</w:t>
      </w:r>
      <w:r w:rsidRPr="00C32D29">
        <w:rPr>
          <w:sz w:val="24"/>
          <w:szCs w:val="24"/>
        </w:rPr>
        <w:t>day?</w:t>
      </w:r>
    </w:p>
    <w:p w:rsidR="00583324" w:rsidRPr="00C32D29" w:rsidRDefault="00583324" w:rsidP="00583324">
      <w:pPr>
        <w:rPr>
          <w:sz w:val="24"/>
          <w:szCs w:val="24"/>
        </w:rPr>
      </w:pPr>
      <w:r w:rsidRPr="00C32D29">
        <w:rPr>
          <w:sz w:val="24"/>
          <w:szCs w:val="24"/>
        </w:rPr>
        <w:t>What can audience members do in their communities to carry on the legacy of Ralph Abele?</w:t>
      </w:r>
    </w:p>
    <w:p w:rsidR="00621097" w:rsidRPr="00C32D29" w:rsidRDefault="00583324">
      <w:pPr>
        <w:rPr>
          <w:sz w:val="24"/>
          <w:szCs w:val="24"/>
        </w:rPr>
      </w:pPr>
      <w:r w:rsidRPr="00C32D29">
        <w:rPr>
          <w:sz w:val="24"/>
          <w:szCs w:val="24"/>
        </w:rPr>
        <w:t>What can each of us do to help our communities and watersheds to be healthier for wildlife and people?</w:t>
      </w:r>
    </w:p>
    <w:p w:rsidR="0078089B" w:rsidRPr="00C32D29" w:rsidRDefault="0078089B">
      <w:pPr>
        <w:rPr>
          <w:sz w:val="24"/>
          <w:szCs w:val="24"/>
        </w:rPr>
      </w:pPr>
    </w:p>
    <w:p w:rsidR="0078089B" w:rsidRPr="00C32D29" w:rsidRDefault="0078089B">
      <w:pPr>
        <w:rPr>
          <w:sz w:val="24"/>
          <w:szCs w:val="24"/>
        </w:rPr>
      </w:pPr>
      <w:r w:rsidRPr="00C32D29">
        <w:rPr>
          <w:sz w:val="24"/>
          <w:szCs w:val="24"/>
        </w:rPr>
        <w:t>--------------</w:t>
      </w:r>
    </w:p>
    <w:p w:rsidR="0078089B" w:rsidRPr="00C32D29" w:rsidRDefault="0078089B">
      <w:pPr>
        <w:rPr>
          <w:sz w:val="24"/>
          <w:szCs w:val="24"/>
        </w:rPr>
      </w:pPr>
    </w:p>
    <w:p w:rsidR="0078089B" w:rsidRPr="00C32D29" w:rsidRDefault="0078089B">
      <w:pPr>
        <w:rPr>
          <w:b/>
          <w:sz w:val="24"/>
          <w:szCs w:val="24"/>
        </w:rPr>
      </w:pPr>
      <w:r w:rsidRPr="00C32D29">
        <w:rPr>
          <w:b/>
          <w:sz w:val="24"/>
          <w:szCs w:val="24"/>
        </w:rPr>
        <w:t>Gifford Pinchot</w:t>
      </w:r>
    </w:p>
    <w:p w:rsidR="0078089B" w:rsidRPr="00C32D29" w:rsidRDefault="005036B7" w:rsidP="0078089B">
      <w:pPr>
        <w:rPr>
          <w:sz w:val="24"/>
          <w:szCs w:val="24"/>
        </w:rPr>
      </w:pPr>
      <w:r w:rsidRPr="00C32D29">
        <w:rPr>
          <w:sz w:val="24"/>
          <w:szCs w:val="24"/>
        </w:rPr>
        <w:t>If Gifford was alive today, what forest-related issue do you think he would be concerned about?</w:t>
      </w:r>
    </w:p>
    <w:p w:rsidR="005036B7" w:rsidRPr="00C32D29" w:rsidRDefault="005036B7" w:rsidP="0078089B">
      <w:pPr>
        <w:rPr>
          <w:sz w:val="24"/>
          <w:szCs w:val="24"/>
        </w:rPr>
      </w:pPr>
      <w:r w:rsidRPr="00C32D29">
        <w:rPr>
          <w:sz w:val="24"/>
          <w:szCs w:val="24"/>
        </w:rPr>
        <w:t>Gifford was a proponent of using public forests for multiple purposes – providing there was “the greatest good for the greatest number for the long run.  Would he have concern about how our forests are being utilized today?</w:t>
      </w:r>
    </w:p>
    <w:p w:rsidR="005036B7" w:rsidRPr="00C32D29" w:rsidRDefault="005036B7" w:rsidP="0078089B">
      <w:pPr>
        <w:rPr>
          <w:sz w:val="24"/>
          <w:szCs w:val="24"/>
        </w:rPr>
      </w:pPr>
      <w:r w:rsidRPr="00C32D29">
        <w:rPr>
          <w:sz w:val="24"/>
          <w:szCs w:val="24"/>
        </w:rPr>
        <w:t>Could we use a program like the Civilian Conservation Corps today?</w:t>
      </w:r>
    </w:p>
    <w:p w:rsidR="0078089B" w:rsidRPr="00C32D29" w:rsidRDefault="0078089B" w:rsidP="0078089B">
      <w:pPr>
        <w:rPr>
          <w:sz w:val="24"/>
          <w:szCs w:val="24"/>
        </w:rPr>
      </w:pPr>
      <w:r w:rsidRPr="00C32D29">
        <w:rPr>
          <w:sz w:val="24"/>
          <w:szCs w:val="24"/>
        </w:rPr>
        <w:t xml:space="preserve">If </w:t>
      </w:r>
      <w:r w:rsidR="003D0BBA" w:rsidRPr="00C32D29">
        <w:rPr>
          <w:sz w:val="24"/>
          <w:szCs w:val="24"/>
        </w:rPr>
        <w:t>Gifford</w:t>
      </w:r>
      <w:r w:rsidRPr="00C32D29">
        <w:rPr>
          <w:sz w:val="24"/>
          <w:szCs w:val="24"/>
        </w:rPr>
        <w:t xml:space="preserve"> </w:t>
      </w:r>
      <w:r w:rsidR="003D0BBA" w:rsidRPr="00C32D29">
        <w:rPr>
          <w:sz w:val="24"/>
          <w:szCs w:val="24"/>
        </w:rPr>
        <w:t xml:space="preserve">Pinchot </w:t>
      </w:r>
      <w:r w:rsidRPr="00C32D29">
        <w:rPr>
          <w:sz w:val="24"/>
          <w:szCs w:val="24"/>
        </w:rPr>
        <w:t xml:space="preserve">was </w:t>
      </w:r>
      <w:r w:rsidR="003D0BBA" w:rsidRPr="00C32D29">
        <w:rPr>
          <w:sz w:val="24"/>
          <w:szCs w:val="24"/>
        </w:rPr>
        <w:t xml:space="preserve">governor of Pennsylvania </w:t>
      </w:r>
      <w:r w:rsidRPr="00C32D29">
        <w:rPr>
          <w:sz w:val="24"/>
          <w:szCs w:val="24"/>
        </w:rPr>
        <w:t>today, what issues do you think he would be tackling?</w:t>
      </w:r>
      <w:r w:rsidR="003D0BBA" w:rsidRPr="00C32D29">
        <w:rPr>
          <w:sz w:val="24"/>
          <w:szCs w:val="24"/>
        </w:rPr>
        <w:t xml:space="preserve">  (Or would Cornelia Bryce be running for governor?)</w:t>
      </w:r>
    </w:p>
    <w:p w:rsidR="0078089B" w:rsidRPr="00C32D29" w:rsidRDefault="0078089B" w:rsidP="0078089B">
      <w:pPr>
        <w:rPr>
          <w:sz w:val="24"/>
          <w:szCs w:val="24"/>
        </w:rPr>
      </w:pPr>
      <w:r w:rsidRPr="00C32D29">
        <w:rPr>
          <w:sz w:val="24"/>
          <w:szCs w:val="24"/>
        </w:rPr>
        <w:t xml:space="preserve">What do you find most interesting or inspiring about his </w:t>
      </w:r>
      <w:r w:rsidR="003D0BBA" w:rsidRPr="00C32D29">
        <w:rPr>
          <w:sz w:val="24"/>
          <w:szCs w:val="24"/>
        </w:rPr>
        <w:t xml:space="preserve">and Cornelia’s </w:t>
      </w:r>
      <w:r w:rsidRPr="00C32D29">
        <w:rPr>
          <w:sz w:val="24"/>
          <w:szCs w:val="24"/>
        </w:rPr>
        <w:t xml:space="preserve">story? </w:t>
      </w:r>
    </w:p>
    <w:p w:rsidR="0078089B" w:rsidRPr="00C32D29" w:rsidRDefault="0078089B" w:rsidP="0078089B">
      <w:pPr>
        <w:rPr>
          <w:sz w:val="24"/>
          <w:szCs w:val="24"/>
        </w:rPr>
      </w:pPr>
      <w:r w:rsidRPr="00C32D29">
        <w:rPr>
          <w:sz w:val="24"/>
          <w:szCs w:val="24"/>
        </w:rPr>
        <w:t>What lessons can we pass along to today’s generation about how to become involved in protecting or restoring our environment?</w:t>
      </w:r>
    </w:p>
    <w:p w:rsidR="0078089B" w:rsidRPr="00C32D29" w:rsidRDefault="0078089B" w:rsidP="0078089B">
      <w:pPr>
        <w:rPr>
          <w:sz w:val="24"/>
          <w:szCs w:val="24"/>
        </w:rPr>
      </w:pPr>
      <w:r w:rsidRPr="00C32D29">
        <w:rPr>
          <w:sz w:val="24"/>
          <w:szCs w:val="24"/>
        </w:rPr>
        <w:t>What are the pressing environmental issues in our area or elsewhere in our state today?</w:t>
      </w:r>
    </w:p>
    <w:p w:rsidR="0078089B" w:rsidRPr="00C32D29" w:rsidRDefault="0078089B" w:rsidP="0078089B">
      <w:pPr>
        <w:rPr>
          <w:sz w:val="24"/>
          <w:szCs w:val="24"/>
        </w:rPr>
      </w:pPr>
      <w:r w:rsidRPr="00C32D29">
        <w:rPr>
          <w:sz w:val="24"/>
          <w:szCs w:val="24"/>
        </w:rPr>
        <w:t xml:space="preserve">What can audience members do in their communities to carry on the legacy of </w:t>
      </w:r>
      <w:r w:rsidR="003D0BBA" w:rsidRPr="00C32D29">
        <w:rPr>
          <w:sz w:val="24"/>
          <w:szCs w:val="24"/>
        </w:rPr>
        <w:t>Gifford Pinchot</w:t>
      </w:r>
      <w:r w:rsidRPr="00C32D29">
        <w:rPr>
          <w:sz w:val="24"/>
          <w:szCs w:val="24"/>
        </w:rPr>
        <w:t>?</w:t>
      </w:r>
    </w:p>
    <w:p w:rsidR="0078089B" w:rsidRPr="00C32D29" w:rsidRDefault="0078089B" w:rsidP="0078089B">
      <w:pPr>
        <w:rPr>
          <w:sz w:val="24"/>
          <w:szCs w:val="24"/>
        </w:rPr>
      </w:pPr>
      <w:r w:rsidRPr="00C32D29">
        <w:rPr>
          <w:sz w:val="24"/>
          <w:szCs w:val="24"/>
        </w:rPr>
        <w:t>What can each of us do to help our communities and</w:t>
      </w:r>
      <w:r w:rsidR="003D0BBA" w:rsidRPr="00C32D29">
        <w:rPr>
          <w:sz w:val="24"/>
          <w:szCs w:val="24"/>
        </w:rPr>
        <w:t>/or</w:t>
      </w:r>
      <w:r w:rsidRPr="00C32D29">
        <w:rPr>
          <w:sz w:val="24"/>
          <w:szCs w:val="24"/>
        </w:rPr>
        <w:t xml:space="preserve"> </w:t>
      </w:r>
      <w:r w:rsidR="003D0BBA" w:rsidRPr="00C32D29">
        <w:rPr>
          <w:sz w:val="24"/>
          <w:szCs w:val="24"/>
        </w:rPr>
        <w:t>forests</w:t>
      </w:r>
      <w:r w:rsidRPr="00C32D29">
        <w:rPr>
          <w:sz w:val="24"/>
          <w:szCs w:val="24"/>
        </w:rPr>
        <w:t xml:space="preserve"> </w:t>
      </w:r>
      <w:r w:rsidR="003D0BBA" w:rsidRPr="00C32D29">
        <w:rPr>
          <w:sz w:val="24"/>
          <w:szCs w:val="24"/>
        </w:rPr>
        <w:t xml:space="preserve">to be </w:t>
      </w:r>
      <w:r w:rsidRPr="00C32D29">
        <w:rPr>
          <w:sz w:val="24"/>
          <w:szCs w:val="24"/>
        </w:rPr>
        <w:t>healthier for wildlife and people?</w:t>
      </w:r>
    </w:p>
    <w:sectPr w:rsidR="0078089B" w:rsidRPr="00C32D29" w:rsidSect="00433E9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33"/>
    <w:multiLevelType w:val="hybridMultilevel"/>
    <w:tmpl w:val="656C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73F37"/>
    <w:multiLevelType w:val="hybridMultilevel"/>
    <w:tmpl w:val="9EE40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E35795"/>
    <w:multiLevelType w:val="hybridMultilevel"/>
    <w:tmpl w:val="808E26D6"/>
    <w:lvl w:ilvl="0" w:tplc="6AE43374">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668A6"/>
    <w:multiLevelType w:val="hybridMultilevel"/>
    <w:tmpl w:val="F6A83942"/>
    <w:lvl w:ilvl="0" w:tplc="58D66B3E">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70B63"/>
    <w:multiLevelType w:val="hybridMultilevel"/>
    <w:tmpl w:val="2C066EBC"/>
    <w:lvl w:ilvl="0" w:tplc="6AE4337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07C20"/>
    <w:multiLevelType w:val="hybridMultilevel"/>
    <w:tmpl w:val="4E1020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F86677"/>
    <w:multiLevelType w:val="hybridMultilevel"/>
    <w:tmpl w:val="66F05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87CF1"/>
    <w:multiLevelType w:val="hybridMultilevel"/>
    <w:tmpl w:val="CFF47724"/>
    <w:lvl w:ilvl="0" w:tplc="04090005">
      <w:start w:val="1"/>
      <w:numFmt w:val="bullet"/>
      <w:lvlText w:val=""/>
      <w:lvlJc w:val="left"/>
      <w:pPr>
        <w:ind w:left="22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C43AC"/>
    <w:multiLevelType w:val="hybridMultilevel"/>
    <w:tmpl w:val="C4A44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E40C3"/>
    <w:multiLevelType w:val="hybridMultilevel"/>
    <w:tmpl w:val="5328B296"/>
    <w:lvl w:ilvl="0" w:tplc="0409000B">
      <w:start w:val="1"/>
      <w:numFmt w:val="bullet"/>
      <w:lvlText w:val=""/>
      <w:lvlJc w:val="left"/>
      <w:pPr>
        <w:ind w:left="2250" w:hanging="360"/>
      </w:pPr>
      <w:rPr>
        <w:rFonts w:ascii="Wingdings" w:hAnsi="Wingdings" w:hint="default"/>
        <w:sz w:val="22"/>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57AC21FA"/>
    <w:multiLevelType w:val="hybridMultilevel"/>
    <w:tmpl w:val="3EC8C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0EFD"/>
    <w:multiLevelType w:val="hybridMultilevel"/>
    <w:tmpl w:val="60C626AC"/>
    <w:lvl w:ilvl="0" w:tplc="58D66B3E">
      <w:start w:val="1"/>
      <w:numFmt w:val="bullet"/>
      <w:lvlText w:val="o"/>
      <w:lvlJc w:val="left"/>
      <w:pPr>
        <w:ind w:left="2250" w:hanging="360"/>
      </w:pPr>
      <w:rPr>
        <w:rFonts w:ascii="Courier New" w:hAnsi="Courier New" w:hint="default"/>
        <w:sz w:val="1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59F8494F"/>
    <w:multiLevelType w:val="hybridMultilevel"/>
    <w:tmpl w:val="2440F1BE"/>
    <w:lvl w:ilvl="0" w:tplc="58D66B3E">
      <w:start w:val="1"/>
      <w:numFmt w:val="bullet"/>
      <w:lvlText w:val="o"/>
      <w:lvlJc w:val="left"/>
      <w:pPr>
        <w:ind w:left="225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A7896"/>
    <w:multiLevelType w:val="hybridMultilevel"/>
    <w:tmpl w:val="DAAA427C"/>
    <w:lvl w:ilvl="0" w:tplc="6AE43374">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497FBC"/>
    <w:multiLevelType w:val="hybridMultilevel"/>
    <w:tmpl w:val="F4DC513E"/>
    <w:lvl w:ilvl="0" w:tplc="58D66B3E">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27FA0"/>
    <w:multiLevelType w:val="hybridMultilevel"/>
    <w:tmpl w:val="FBCEBD3A"/>
    <w:lvl w:ilvl="0" w:tplc="B854FBF6">
      <w:start w:val="1"/>
      <w:numFmt w:val="bullet"/>
      <w:lvlText w:val=""/>
      <w:lvlJc w:val="left"/>
      <w:pPr>
        <w:ind w:left="2250" w:hanging="360"/>
      </w:pPr>
      <w:rPr>
        <w:rFonts w:ascii="Symbol" w:hAnsi="Symbol" w:hint="default"/>
        <w:sz w:val="22"/>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67975B40"/>
    <w:multiLevelType w:val="hybridMultilevel"/>
    <w:tmpl w:val="D206BBBC"/>
    <w:lvl w:ilvl="0" w:tplc="04090003">
      <w:start w:val="1"/>
      <w:numFmt w:val="bullet"/>
      <w:lvlText w:val="o"/>
      <w:lvlJc w:val="left"/>
      <w:pPr>
        <w:ind w:left="2250" w:hanging="360"/>
      </w:pPr>
      <w:rPr>
        <w:rFonts w:ascii="Courier New" w:hAnsi="Courier New" w:cs="Courier New" w:hint="default"/>
        <w:sz w:val="22"/>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722E18C8"/>
    <w:multiLevelType w:val="hybridMultilevel"/>
    <w:tmpl w:val="D2964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5150F"/>
    <w:multiLevelType w:val="hybridMultilevel"/>
    <w:tmpl w:val="454E1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18"/>
  </w:num>
  <w:num w:numId="5">
    <w:abstractNumId w:val="8"/>
  </w:num>
  <w:num w:numId="6">
    <w:abstractNumId w:val="0"/>
  </w:num>
  <w:num w:numId="7">
    <w:abstractNumId w:val="15"/>
  </w:num>
  <w:num w:numId="8">
    <w:abstractNumId w:val="9"/>
  </w:num>
  <w:num w:numId="9">
    <w:abstractNumId w:val="16"/>
  </w:num>
  <w:num w:numId="10">
    <w:abstractNumId w:val="11"/>
  </w:num>
  <w:num w:numId="11">
    <w:abstractNumId w:val="12"/>
  </w:num>
  <w:num w:numId="12">
    <w:abstractNumId w:val="7"/>
  </w:num>
  <w:num w:numId="13">
    <w:abstractNumId w:val="14"/>
  </w:num>
  <w:num w:numId="14">
    <w:abstractNumId w:val="3"/>
  </w:num>
  <w:num w:numId="15">
    <w:abstractNumId w:val="1"/>
  </w:num>
  <w:num w:numId="16">
    <w:abstractNumId w:val="5"/>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A4"/>
    <w:rsid w:val="000C4CE7"/>
    <w:rsid w:val="000E5895"/>
    <w:rsid w:val="00144403"/>
    <w:rsid w:val="0015007B"/>
    <w:rsid w:val="001F3604"/>
    <w:rsid w:val="002A7157"/>
    <w:rsid w:val="00300045"/>
    <w:rsid w:val="003D0BBA"/>
    <w:rsid w:val="00433E95"/>
    <w:rsid w:val="0045279F"/>
    <w:rsid w:val="00486324"/>
    <w:rsid w:val="004A2E1B"/>
    <w:rsid w:val="004E39A4"/>
    <w:rsid w:val="005036B7"/>
    <w:rsid w:val="00522F00"/>
    <w:rsid w:val="0052431F"/>
    <w:rsid w:val="00552A16"/>
    <w:rsid w:val="00583324"/>
    <w:rsid w:val="00621097"/>
    <w:rsid w:val="0078089B"/>
    <w:rsid w:val="007A203F"/>
    <w:rsid w:val="007A742A"/>
    <w:rsid w:val="008C4D0B"/>
    <w:rsid w:val="008F75AF"/>
    <w:rsid w:val="00971159"/>
    <w:rsid w:val="009A7B02"/>
    <w:rsid w:val="009F1B32"/>
    <w:rsid w:val="009F2E70"/>
    <w:rsid w:val="00A11170"/>
    <w:rsid w:val="00A32411"/>
    <w:rsid w:val="00A72D25"/>
    <w:rsid w:val="00B63224"/>
    <w:rsid w:val="00BD7F2F"/>
    <w:rsid w:val="00C32D29"/>
    <w:rsid w:val="00C82142"/>
    <w:rsid w:val="00D07445"/>
    <w:rsid w:val="00D745D8"/>
    <w:rsid w:val="00DC3D23"/>
    <w:rsid w:val="00DF42E7"/>
    <w:rsid w:val="00F3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A4"/>
    <w:pPr>
      <w:ind w:left="720"/>
      <w:contextualSpacing/>
    </w:pPr>
  </w:style>
  <w:style w:type="character" w:styleId="Hyperlink">
    <w:name w:val="Hyperlink"/>
    <w:basedOn w:val="DefaultParagraphFont"/>
    <w:uiPriority w:val="99"/>
    <w:unhideWhenUsed/>
    <w:rsid w:val="00621097"/>
    <w:rPr>
      <w:color w:val="0563C1" w:themeColor="hyperlink"/>
      <w:u w:val="single"/>
    </w:rPr>
  </w:style>
  <w:style w:type="paragraph" w:styleId="NoSpacing">
    <w:name w:val="No Spacing"/>
    <w:uiPriority w:val="1"/>
    <w:qFormat/>
    <w:rsid w:val="00C82142"/>
    <w:pPr>
      <w:spacing w:after="0" w:line="240" w:lineRule="auto"/>
    </w:pPr>
  </w:style>
  <w:style w:type="character" w:styleId="CommentReference">
    <w:name w:val="annotation reference"/>
    <w:basedOn w:val="DefaultParagraphFont"/>
    <w:uiPriority w:val="99"/>
    <w:semiHidden/>
    <w:unhideWhenUsed/>
    <w:rsid w:val="009F1B32"/>
    <w:rPr>
      <w:sz w:val="16"/>
      <w:szCs w:val="16"/>
    </w:rPr>
  </w:style>
  <w:style w:type="paragraph" w:styleId="CommentText">
    <w:name w:val="annotation text"/>
    <w:basedOn w:val="Normal"/>
    <w:link w:val="CommentTextChar"/>
    <w:uiPriority w:val="99"/>
    <w:semiHidden/>
    <w:unhideWhenUsed/>
    <w:rsid w:val="009F1B32"/>
    <w:pPr>
      <w:spacing w:line="240" w:lineRule="auto"/>
    </w:pPr>
    <w:rPr>
      <w:sz w:val="20"/>
      <w:szCs w:val="20"/>
    </w:rPr>
  </w:style>
  <w:style w:type="character" w:customStyle="1" w:styleId="CommentTextChar">
    <w:name w:val="Comment Text Char"/>
    <w:basedOn w:val="DefaultParagraphFont"/>
    <w:link w:val="CommentText"/>
    <w:uiPriority w:val="99"/>
    <w:semiHidden/>
    <w:rsid w:val="009F1B32"/>
    <w:rPr>
      <w:sz w:val="20"/>
      <w:szCs w:val="20"/>
    </w:rPr>
  </w:style>
  <w:style w:type="paragraph" w:styleId="CommentSubject">
    <w:name w:val="annotation subject"/>
    <w:basedOn w:val="CommentText"/>
    <w:next w:val="CommentText"/>
    <w:link w:val="CommentSubjectChar"/>
    <w:uiPriority w:val="99"/>
    <w:semiHidden/>
    <w:unhideWhenUsed/>
    <w:rsid w:val="009F1B32"/>
    <w:rPr>
      <w:b/>
      <w:bCs/>
    </w:rPr>
  </w:style>
  <w:style w:type="character" w:customStyle="1" w:styleId="CommentSubjectChar">
    <w:name w:val="Comment Subject Char"/>
    <w:basedOn w:val="CommentTextChar"/>
    <w:link w:val="CommentSubject"/>
    <w:uiPriority w:val="99"/>
    <w:semiHidden/>
    <w:rsid w:val="009F1B32"/>
    <w:rPr>
      <w:b/>
      <w:bCs/>
      <w:sz w:val="20"/>
      <w:szCs w:val="20"/>
    </w:rPr>
  </w:style>
  <w:style w:type="paragraph" w:styleId="BalloonText">
    <w:name w:val="Balloon Text"/>
    <w:basedOn w:val="Normal"/>
    <w:link w:val="BalloonTextChar"/>
    <w:uiPriority w:val="99"/>
    <w:semiHidden/>
    <w:unhideWhenUsed/>
    <w:rsid w:val="009F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B3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A4"/>
    <w:pPr>
      <w:ind w:left="720"/>
      <w:contextualSpacing/>
    </w:pPr>
  </w:style>
  <w:style w:type="character" w:styleId="Hyperlink">
    <w:name w:val="Hyperlink"/>
    <w:basedOn w:val="DefaultParagraphFont"/>
    <w:uiPriority w:val="99"/>
    <w:unhideWhenUsed/>
    <w:rsid w:val="00621097"/>
    <w:rPr>
      <w:color w:val="0563C1" w:themeColor="hyperlink"/>
      <w:u w:val="single"/>
    </w:rPr>
  </w:style>
  <w:style w:type="paragraph" w:styleId="NoSpacing">
    <w:name w:val="No Spacing"/>
    <w:uiPriority w:val="1"/>
    <w:qFormat/>
    <w:rsid w:val="00C82142"/>
    <w:pPr>
      <w:spacing w:after="0" w:line="240" w:lineRule="auto"/>
    </w:pPr>
  </w:style>
  <w:style w:type="character" w:styleId="CommentReference">
    <w:name w:val="annotation reference"/>
    <w:basedOn w:val="DefaultParagraphFont"/>
    <w:uiPriority w:val="99"/>
    <w:semiHidden/>
    <w:unhideWhenUsed/>
    <w:rsid w:val="009F1B32"/>
    <w:rPr>
      <w:sz w:val="16"/>
      <w:szCs w:val="16"/>
    </w:rPr>
  </w:style>
  <w:style w:type="paragraph" w:styleId="CommentText">
    <w:name w:val="annotation text"/>
    <w:basedOn w:val="Normal"/>
    <w:link w:val="CommentTextChar"/>
    <w:uiPriority w:val="99"/>
    <w:semiHidden/>
    <w:unhideWhenUsed/>
    <w:rsid w:val="009F1B32"/>
    <w:pPr>
      <w:spacing w:line="240" w:lineRule="auto"/>
    </w:pPr>
    <w:rPr>
      <w:sz w:val="20"/>
      <w:szCs w:val="20"/>
    </w:rPr>
  </w:style>
  <w:style w:type="character" w:customStyle="1" w:styleId="CommentTextChar">
    <w:name w:val="Comment Text Char"/>
    <w:basedOn w:val="DefaultParagraphFont"/>
    <w:link w:val="CommentText"/>
    <w:uiPriority w:val="99"/>
    <w:semiHidden/>
    <w:rsid w:val="009F1B32"/>
    <w:rPr>
      <w:sz w:val="20"/>
      <w:szCs w:val="20"/>
    </w:rPr>
  </w:style>
  <w:style w:type="paragraph" w:styleId="CommentSubject">
    <w:name w:val="annotation subject"/>
    <w:basedOn w:val="CommentText"/>
    <w:next w:val="CommentText"/>
    <w:link w:val="CommentSubjectChar"/>
    <w:uiPriority w:val="99"/>
    <w:semiHidden/>
    <w:unhideWhenUsed/>
    <w:rsid w:val="009F1B32"/>
    <w:rPr>
      <w:b/>
      <w:bCs/>
    </w:rPr>
  </w:style>
  <w:style w:type="character" w:customStyle="1" w:styleId="CommentSubjectChar">
    <w:name w:val="Comment Subject Char"/>
    <w:basedOn w:val="CommentTextChar"/>
    <w:link w:val="CommentSubject"/>
    <w:uiPriority w:val="99"/>
    <w:semiHidden/>
    <w:rsid w:val="009F1B32"/>
    <w:rPr>
      <w:b/>
      <w:bCs/>
      <w:sz w:val="20"/>
      <w:szCs w:val="20"/>
    </w:rPr>
  </w:style>
  <w:style w:type="paragraph" w:styleId="BalloonText">
    <w:name w:val="Balloon Text"/>
    <w:basedOn w:val="Normal"/>
    <w:link w:val="BalloonTextChar"/>
    <w:uiPriority w:val="99"/>
    <w:semiHidden/>
    <w:unhideWhenUsed/>
    <w:rsid w:val="009F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iredimpact.com/library/social-media-nonprofit-events/" TargetMode="External"/><Relationship Id="rId8" Type="http://schemas.openxmlformats.org/officeDocument/2006/relationships/hyperlink" Target="http://jcsocialmarketing.com/2014/09/promote-nonprofit-event-using-facebook/" TargetMode="External"/><Relationship Id="rId9" Type="http://schemas.openxmlformats.org/officeDocument/2006/relationships/hyperlink" Target="mailto:paconservationheritage@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10196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Zeph</dc:creator>
  <cp:keywords/>
  <dc:description/>
  <cp:lastModifiedBy>Chrissy Miller</cp:lastModifiedBy>
  <cp:revision>1</cp:revision>
  <dcterms:created xsi:type="dcterms:W3CDTF">2016-04-05T15:23:00Z</dcterms:created>
  <dcterms:modified xsi:type="dcterms:W3CDTF">2016-04-05T15:23:00Z</dcterms:modified>
</cp:coreProperties>
</file>