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32CC" w14:textId="39E3C5B9" w:rsidR="00A42B97" w:rsidRPr="00A42B97" w:rsidRDefault="00A42B97" w:rsidP="00893A9C">
      <w:pPr>
        <w:pStyle w:val="NormalWeb"/>
        <w:spacing w:line="276" w:lineRule="auto"/>
        <w:jc w:val="center"/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</w:pPr>
      <w:r w:rsidRPr="00A42B97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FOR IMMEDIATE RELEASE</w:t>
      </w:r>
    </w:p>
    <w:p w14:paraId="14D2EDAC" w14:textId="77777777" w:rsidR="00893A9C" w:rsidRDefault="00893A9C" w:rsidP="00A42B97">
      <w:pPr>
        <w:pStyle w:val="NormalWeb"/>
        <w:spacing w:line="276" w:lineRule="auto"/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</w:pPr>
      <w:proofErr w:type="gramStart"/>
      <w:r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  <w:t>date</w:t>
      </w:r>
      <w:proofErr w:type="gramEnd"/>
      <w:r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  <w:t xml:space="preserve"> of press release</w:t>
      </w:r>
    </w:p>
    <w:p w14:paraId="1AE29101" w14:textId="140CF52A" w:rsidR="00A42B97" w:rsidRPr="002B2B56" w:rsidRDefault="00A42B97" w:rsidP="00A42B97">
      <w:pPr>
        <w:pStyle w:val="NormalWeb"/>
        <w:spacing w:line="276" w:lineRule="auto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 w:rsidRPr="00A42B97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CONTACT</w:t>
      </w:r>
      <w:r w:rsidRPr="002B2B56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>:</w:t>
      </w:r>
      <w:r w:rsidR="00802928" w:rsidRPr="002B2B56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</w:t>
      </w:r>
      <w:sdt>
        <w:sdtPr>
          <w:rPr>
            <w:rFonts w:ascii="Arial Narrow" w:hAnsi="Arial Narrow"/>
            <w:bCs/>
            <w:color w:val="FF0000"/>
            <w:sz w:val="26"/>
            <w:szCs w:val="26"/>
            <w:shd w:val="clear" w:color="auto" w:fill="FFFFFF"/>
          </w:rPr>
          <w:id w:val="-468515467"/>
          <w:placeholder>
            <w:docPart w:val="CDF4E93ABBF84242994C00AE54BA5E4E"/>
          </w:placeholder>
        </w:sdtPr>
        <w:sdtEndPr/>
        <w:sdtContent>
          <w:r w:rsidR="00893A9C" w:rsidRPr="002B2B56">
            <w:rPr>
              <w:rFonts w:ascii="Arial Narrow" w:hAnsi="Arial Narrow"/>
              <w:bCs/>
              <w:color w:val="FF0000"/>
              <w:sz w:val="26"/>
              <w:szCs w:val="26"/>
              <w:shd w:val="clear" w:color="auto" w:fill="FFFFFF"/>
            </w:rPr>
            <w:t>add name and phone/email of person who can answer questions about the event</w:t>
          </w:r>
        </w:sdtContent>
      </w:sdt>
    </w:p>
    <w:p w14:paraId="1C543F9E" w14:textId="6F007063" w:rsidR="00C610FD" w:rsidRDefault="00556BC0" w:rsidP="00830A70">
      <w:pPr>
        <w:pStyle w:val="NormalWeb"/>
        <w:spacing w:line="276" w:lineRule="auto"/>
        <w:jc w:val="center"/>
        <w:rPr>
          <w:rFonts w:ascii="Arial Narrow" w:hAnsi="Arial Narrow"/>
          <w:b/>
          <w:bCs/>
          <w:sz w:val="30"/>
          <w:szCs w:val="30"/>
          <w:shd w:val="clear" w:color="auto" w:fill="FFFFFF"/>
        </w:rPr>
      </w:pPr>
      <w:r w:rsidRPr="001E1C9B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LOCAL SCREENING OF 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>F</w:t>
      </w:r>
      <w:r w:rsidR="00C610FD">
        <w:rPr>
          <w:rFonts w:ascii="Arial Narrow" w:hAnsi="Arial Narrow"/>
          <w:b/>
          <w:bCs/>
          <w:sz w:val="30"/>
          <w:szCs w:val="30"/>
          <w:shd w:val="clear" w:color="auto" w:fill="FFFFFF"/>
        </w:rPr>
        <w:t>ILM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 </w:t>
      </w:r>
      <w:r w:rsidR="008F49BF">
        <w:rPr>
          <w:rFonts w:ascii="Arial Narrow" w:hAnsi="Arial Narrow"/>
          <w:b/>
          <w:bCs/>
          <w:sz w:val="30"/>
          <w:szCs w:val="30"/>
          <w:shd w:val="clear" w:color="auto" w:fill="FFFFFF"/>
        </w:rPr>
        <w:t>BY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 WITF</w:t>
      </w:r>
      <w:r w:rsidR="00516566">
        <w:rPr>
          <w:rFonts w:ascii="Arial Narrow" w:hAnsi="Arial Narrow"/>
          <w:b/>
          <w:bCs/>
          <w:sz w:val="30"/>
          <w:szCs w:val="30"/>
          <w:shd w:val="clear" w:color="auto" w:fill="FFFFFF"/>
        </w:rPr>
        <w:t>-TV</w:t>
      </w:r>
    </w:p>
    <w:p w14:paraId="2DDB6174" w14:textId="77777777" w:rsidR="00516566" w:rsidRDefault="00516566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516566">
        <w:rPr>
          <w:sz w:val="28"/>
          <w:szCs w:val="28"/>
          <w:shd w:val="clear" w:color="auto" w:fill="FFFFFF"/>
        </w:rPr>
        <w:t>in</w:t>
      </w:r>
      <w:proofErr w:type="gramEnd"/>
      <w:r w:rsidRPr="00516566">
        <w:rPr>
          <w:sz w:val="28"/>
          <w:szCs w:val="28"/>
          <w:shd w:val="clear" w:color="auto" w:fill="FFFFFF"/>
        </w:rPr>
        <w:t xml:space="preserve"> partnership with the Pennsylvania Conservation Heritage Project and the Pennsylvania Department of Conservation and Natural Resources</w:t>
      </w:r>
    </w:p>
    <w:p w14:paraId="7EE46BB7" w14:textId="77777777" w:rsidR="008F49BF" w:rsidRDefault="008F49BF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14:paraId="2CCD4C04" w14:textId="707CC27C" w:rsidR="00881156" w:rsidRPr="00174C47" w:rsidRDefault="00881156" w:rsidP="00893A9C">
      <w:pPr>
        <w:pStyle w:val="NoSpacing"/>
        <w:jc w:val="center"/>
        <w:rPr>
          <w:b/>
          <w:i/>
          <w:sz w:val="36"/>
          <w:szCs w:val="36"/>
          <w:shd w:val="clear" w:color="auto" w:fill="FFFFFF"/>
        </w:rPr>
      </w:pPr>
      <w:r w:rsidRPr="00174C47">
        <w:rPr>
          <w:b/>
          <w:i/>
          <w:sz w:val="36"/>
          <w:szCs w:val="36"/>
          <w:shd w:val="clear" w:color="auto" w:fill="FFFFFF"/>
        </w:rPr>
        <w:t>Rachel Carson</w:t>
      </w:r>
      <w:r w:rsidR="00174C47">
        <w:rPr>
          <w:b/>
          <w:i/>
          <w:sz w:val="36"/>
          <w:szCs w:val="36"/>
          <w:shd w:val="clear" w:color="auto" w:fill="FFFFFF"/>
        </w:rPr>
        <w:t>:</w:t>
      </w:r>
      <w:r w:rsidRPr="00174C47">
        <w:rPr>
          <w:b/>
          <w:i/>
          <w:sz w:val="36"/>
          <w:szCs w:val="36"/>
          <w:shd w:val="clear" w:color="auto" w:fill="FFFFFF"/>
        </w:rPr>
        <w:t xml:space="preserve"> Voice of Nature</w:t>
      </w:r>
    </w:p>
    <w:p w14:paraId="45E3885A" w14:textId="77777777" w:rsidR="00516566" w:rsidRDefault="00516566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14:paraId="0D852B59" w14:textId="2881A02D" w:rsidR="00881156" w:rsidRPr="00174C47" w:rsidRDefault="00881156" w:rsidP="00881156">
      <w:pPr>
        <w:rPr>
          <w:sz w:val="24"/>
          <w:szCs w:val="24"/>
        </w:rPr>
      </w:pPr>
      <w:r w:rsidRPr="00174C47">
        <w:rPr>
          <w:sz w:val="24"/>
          <w:szCs w:val="24"/>
        </w:rPr>
        <w:t>Much has been written and said about author and biologist Rachel Carson.  This documentary focuses on her connection to Pennsylvania and t</w:t>
      </w:r>
      <w:r w:rsidR="00823723" w:rsidRPr="00174C47">
        <w:rPr>
          <w:sz w:val="24"/>
          <w:szCs w:val="24"/>
        </w:rPr>
        <w:t xml:space="preserve">he impact her work has had on Pennsylvania’s </w:t>
      </w:r>
      <w:r w:rsidRPr="00174C47">
        <w:rPr>
          <w:sz w:val="24"/>
          <w:szCs w:val="24"/>
        </w:rPr>
        <w:t>environmental and conservation policy.  Inspired by a supportive mother, her natural surroundings</w:t>
      </w:r>
      <w:r w:rsidR="00823723" w:rsidRPr="00174C47">
        <w:rPr>
          <w:sz w:val="24"/>
          <w:szCs w:val="24"/>
        </w:rPr>
        <w:t>,</w:t>
      </w:r>
      <w:r w:rsidRPr="00174C47">
        <w:rPr>
          <w:sz w:val="24"/>
          <w:szCs w:val="24"/>
        </w:rPr>
        <w:t xml:space="preserve"> and the Allegheny River, it was her formative years in Springdale that would shape her passionate environmental ethic. </w:t>
      </w:r>
    </w:p>
    <w:p w14:paraId="7DFE1F02" w14:textId="3FCC4FCB" w:rsidR="00CB0BF1" w:rsidRPr="00174C47" w:rsidRDefault="00CB0BF1" w:rsidP="00881156">
      <w:pPr>
        <w:rPr>
          <w:sz w:val="24"/>
          <w:szCs w:val="24"/>
        </w:rPr>
      </w:pPr>
      <w:r w:rsidRPr="00174C47">
        <w:rPr>
          <w:i/>
          <w:iCs/>
          <w:sz w:val="24"/>
          <w:szCs w:val="24"/>
        </w:rPr>
        <w:t xml:space="preserve">Pennsylvania’s Conservation Heritage: Telling the Story </w:t>
      </w:r>
      <w:r w:rsidRPr="00174C47">
        <w:rPr>
          <w:sz w:val="24"/>
          <w:szCs w:val="24"/>
        </w:rPr>
        <w:t xml:space="preserve">is a statewide initiative with the mission of documenting and interpreting the commonwealth's rich and diverse conservation and environmental history through oral interviews, a series of documentaries, public programs, and articles. </w:t>
      </w:r>
    </w:p>
    <w:p w14:paraId="28629E07" w14:textId="2FA014A2" w:rsidR="00DD7D80" w:rsidRDefault="00CB0BF1" w:rsidP="00881156">
      <w:pPr>
        <w:rPr>
          <w:sz w:val="23"/>
          <w:szCs w:val="23"/>
        </w:rPr>
      </w:pPr>
      <w:r w:rsidRPr="00174C47">
        <w:rPr>
          <w:sz w:val="24"/>
          <w:szCs w:val="24"/>
        </w:rPr>
        <w:t>The conservation history of Pennsylvania tells a cyclical narrative of environmental degradation of our rich resources—and the more hopeful story of the far-reaching visions of conservation leaders and the passage of policies enacted to protect our resources. This is a story of citizens who overwhelmingly banded together—sportsmen, families and concerned communities—to protect our air, land and water, and to preserve our rich conservation legacy for future generations.</w:t>
      </w:r>
      <w:r>
        <w:rPr>
          <w:sz w:val="23"/>
          <w:szCs w:val="23"/>
        </w:rPr>
        <w:t xml:space="preserve"> </w:t>
      </w:r>
    </w:p>
    <w:p w14:paraId="6A554D5B" w14:textId="74CC04D9" w:rsidR="00DD7D80" w:rsidRPr="00CD298D" w:rsidRDefault="00DD7D80" w:rsidP="00DD7D80">
      <w:pPr>
        <w:pStyle w:val="NoSpacing"/>
        <w:rPr>
          <w:b/>
          <w:i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tab/>
      </w:r>
      <w:r w:rsidR="00CB0BF1">
        <w:rPr>
          <w:b/>
          <w:shd w:val="clear" w:color="auto" w:fill="FFFFFF"/>
        </w:rPr>
        <w:tab/>
      </w:r>
      <w:r w:rsidR="00802928" w:rsidRPr="00DD7D80">
        <w:rPr>
          <w:b/>
          <w:sz w:val="26"/>
          <w:szCs w:val="26"/>
          <w:shd w:val="clear" w:color="auto" w:fill="FFFFFF"/>
        </w:rPr>
        <w:t xml:space="preserve">WHAT: </w:t>
      </w:r>
      <w:r>
        <w:rPr>
          <w:b/>
          <w:sz w:val="26"/>
          <w:szCs w:val="26"/>
          <w:shd w:val="clear" w:color="auto" w:fill="FFFFFF"/>
        </w:rPr>
        <w:t xml:space="preserve">  </w:t>
      </w:r>
      <w:r w:rsidR="00802928" w:rsidRPr="00DD7D80">
        <w:rPr>
          <w:sz w:val="26"/>
          <w:szCs w:val="26"/>
          <w:shd w:val="clear" w:color="auto" w:fill="FFFFFF"/>
        </w:rPr>
        <w:t xml:space="preserve">Screening of </w:t>
      </w:r>
      <w:r w:rsidR="00881156">
        <w:rPr>
          <w:b/>
          <w:i/>
          <w:sz w:val="26"/>
          <w:szCs w:val="26"/>
          <w:shd w:val="clear" w:color="auto" w:fill="FFFFFF"/>
        </w:rPr>
        <w:t>Rachel Carson</w:t>
      </w:r>
      <w:r w:rsidR="00174C47">
        <w:rPr>
          <w:b/>
          <w:i/>
          <w:sz w:val="26"/>
          <w:szCs w:val="26"/>
          <w:shd w:val="clear" w:color="auto" w:fill="FFFFFF"/>
        </w:rPr>
        <w:t>:</w:t>
      </w:r>
      <w:r w:rsidR="00881156">
        <w:rPr>
          <w:b/>
          <w:i/>
          <w:sz w:val="26"/>
          <w:szCs w:val="26"/>
          <w:shd w:val="clear" w:color="auto" w:fill="FFFFFF"/>
        </w:rPr>
        <w:t xml:space="preserve"> Voice of Nature</w:t>
      </w:r>
    </w:p>
    <w:p w14:paraId="0565A0BF" w14:textId="3864D280" w:rsidR="00C610FD" w:rsidRPr="00DD7D80" w:rsidRDefault="00DD7D80" w:rsidP="00DD7D80">
      <w:pPr>
        <w:pStyle w:val="NoSpacing"/>
        <w:rPr>
          <w:color w:val="FF0000"/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 xml:space="preserve">    </w:t>
      </w:r>
      <w:proofErr w:type="gramStart"/>
      <w:r w:rsidRPr="00DD7D80">
        <w:rPr>
          <w:color w:val="FF0000"/>
          <w:shd w:val="clear" w:color="auto" w:fill="FFFFFF"/>
        </w:rPr>
        <w:t>with</w:t>
      </w:r>
      <w:proofErr w:type="gramEnd"/>
      <w:r w:rsidRPr="00DD7D80">
        <w:rPr>
          <w:color w:val="FF0000"/>
          <w:shd w:val="clear" w:color="auto" w:fill="FFFFFF"/>
        </w:rPr>
        <w:t xml:space="preserve"> panel discussion and reception to follow</w:t>
      </w:r>
    </w:p>
    <w:p w14:paraId="02F5EA9B" w14:textId="427AEA15" w:rsidR="00C610FD" w:rsidRPr="00516566" w:rsidRDefault="00802928" w:rsidP="00CB0BF1">
      <w:pPr>
        <w:pStyle w:val="NormalWeb"/>
        <w:ind w:left="720" w:firstLine="720"/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</w:pPr>
      <w:r w:rsidRPr="00802928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WHERE:</w:t>
      </w:r>
      <w:r w:rsidR="00516566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(</w:t>
      </w:r>
      <w:r w:rsid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a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 xml:space="preserve">ddress and specific location of </w:t>
      </w:r>
      <w:r w:rsid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place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)</w:t>
      </w:r>
    </w:p>
    <w:p w14:paraId="3DFCC8D4" w14:textId="728DBC2E" w:rsidR="00C610FD" w:rsidRPr="00516566" w:rsidRDefault="00802928" w:rsidP="00CB0BF1">
      <w:pPr>
        <w:pStyle w:val="NormalWeb"/>
        <w:spacing w:line="276" w:lineRule="auto"/>
        <w:ind w:left="720" w:firstLine="720"/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</w:pPr>
      <w:r w:rsidRPr="00802928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WHEN: </w:t>
      </w:r>
      <w:r w:rsidR="00516566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(date and time)</w:t>
      </w:r>
    </w:p>
    <w:p w14:paraId="139F9954" w14:textId="1443243F" w:rsidR="00DD7D80" w:rsidRPr="00CB0BF1" w:rsidRDefault="00516566" w:rsidP="00CB0BF1">
      <w:pPr>
        <w:pStyle w:val="NormalWeb"/>
        <w:spacing w:line="276" w:lineRule="auto"/>
        <w:ind w:left="1440"/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COST:   </w:t>
      </w:r>
      <w:r w:rsidRPr="00516566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 xml:space="preserve">Free to the public </w:t>
      </w:r>
      <w:r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 xml:space="preserve">(add if there is advance registration </w:t>
      </w:r>
      <w:r w:rsidR="00CB0BF1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ab/>
        <w:t xml:space="preserve"> </w:t>
      </w:r>
      <w:r w:rsidR="00CB0BF1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ab/>
        <w:t xml:space="preserve">  </w:t>
      </w:r>
      <w:r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required and how to do that)</w:t>
      </w:r>
    </w:p>
    <w:p w14:paraId="45F8D32D" w14:textId="12E990D9" w:rsidR="00DD7D80" w:rsidRPr="00DD7D80" w:rsidRDefault="00DD7D80" w:rsidP="00DD7D80">
      <w:pPr>
        <w:pStyle w:val="NormalWeb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 w:rsidRPr="00DD7D80">
        <w:rPr>
          <w:rFonts w:ascii="Arial Narrow" w:hAnsi="Arial Narrow"/>
          <w:color w:val="FF0000"/>
          <w:sz w:val="26"/>
          <w:szCs w:val="26"/>
          <w:shd w:val="clear" w:color="auto" w:fill="FFFFFF"/>
        </w:rPr>
        <w:t xml:space="preserve">Add additional description of event.  Example:  Film is 30 minutes, with 20 minute panel discussion.  Panelists will include:  </w:t>
      </w:r>
    </w:p>
    <w:p w14:paraId="6CC9F7A4" w14:textId="0C1167CE" w:rsidR="00DD7D80" w:rsidRPr="00DD7D80" w:rsidRDefault="00CB0BF1" w:rsidP="00DD7D80">
      <w:pPr>
        <w:pStyle w:val="NormalWeb"/>
        <w:spacing w:line="276" w:lineRule="auto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FF0000"/>
          <w:sz w:val="26"/>
          <w:szCs w:val="26"/>
          <w:shd w:val="clear" w:color="auto" w:fill="FFFFFF"/>
        </w:rPr>
        <w:t>Any post presentation refreshments, etc?</w:t>
      </w:r>
    </w:p>
    <w:sectPr w:rsidR="00DD7D80" w:rsidRPr="00DD7D80" w:rsidSect="006134E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C"/>
    <w:rsid w:val="00054E78"/>
    <w:rsid w:val="00082D96"/>
    <w:rsid w:val="00151E93"/>
    <w:rsid w:val="00174C47"/>
    <w:rsid w:val="001E1C9B"/>
    <w:rsid w:val="00226192"/>
    <w:rsid w:val="002B2B56"/>
    <w:rsid w:val="002B2C0C"/>
    <w:rsid w:val="002D3696"/>
    <w:rsid w:val="003437BC"/>
    <w:rsid w:val="00516566"/>
    <w:rsid w:val="0053007D"/>
    <w:rsid w:val="005402BF"/>
    <w:rsid w:val="00556BC0"/>
    <w:rsid w:val="006134EB"/>
    <w:rsid w:val="006C7144"/>
    <w:rsid w:val="00791DAA"/>
    <w:rsid w:val="00802928"/>
    <w:rsid w:val="008076EE"/>
    <w:rsid w:val="00823723"/>
    <w:rsid w:val="00830A70"/>
    <w:rsid w:val="00881156"/>
    <w:rsid w:val="00893A9C"/>
    <w:rsid w:val="008B0132"/>
    <w:rsid w:val="008F49BF"/>
    <w:rsid w:val="00925555"/>
    <w:rsid w:val="00A24481"/>
    <w:rsid w:val="00A42B97"/>
    <w:rsid w:val="00AD1241"/>
    <w:rsid w:val="00BA694A"/>
    <w:rsid w:val="00C1468D"/>
    <w:rsid w:val="00C47FE7"/>
    <w:rsid w:val="00C610FD"/>
    <w:rsid w:val="00CB0BF1"/>
    <w:rsid w:val="00CD298D"/>
    <w:rsid w:val="00CD7351"/>
    <w:rsid w:val="00CF11B7"/>
    <w:rsid w:val="00D1025B"/>
    <w:rsid w:val="00DC74E6"/>
    <w:rsid w:val="00DD7D80"/>
    <w:rsid w:val="00F40B10"/>
    <w:rsid w:val="00F412F5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A8654"/>
  <w15:docId w15:val="{F4C09345-B4F0-4BC6-A40C-CD9C632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B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2B97"/>
  </w:style>
  <w:style w:type="character" w:styleId="PlaceholderText">
    <w:name w:val="Placeholder Text"/>
    <w:basedOn w:val="DefaultParagraphFont"/>
    <w:uiPriority w:val="99"/>
    <w:semiHidden/>
    <w:rsid w:val="008029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0A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93A9C"/>
    <w:pPr>
      <w:spacing w:after="0" w:line="240" w:lineRule="auto"/>
    </w:pPr>
  </w:style>
  <w:style w:type="paragraph" w:customStyle="1" w:styleId="Default">
    <w:name w:val="Default"/>
    <w:rsid w:val="00CB0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4E93ABBF84242994C00AE54BA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FDBB-9843-498D-9463-FDFB78D82B04}"/>
      </w:docPartPr>
      <w:docPartBody>
        <w:p w:rsidR="00BC06F6" w:rsidRDefault="00476EE1" w:rsidP="00476EE1">
          <w:pPr>
            <w:pStyle w:val="CDF4E93ABBF84242994C00AE54BA5E4E"/>
          </w:pPr>
          <w:r w:rsidRPr="00DA66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3"/>
    <w:rsid w:val="00233679"/>
    <w:rsid w:val="002A0E53"/>
    <w:rsid w:val="002B52C0"/>
    <w:rsid w:val="003B5ED6"/>
    <w:rsid w:val="00476EE1"/>
    <w:rsid w:val="0055627E"/>
    <w:rsid w:val="00562136"/>
    <w:rsid w:val="00840D39"/>
    <w:rsid w:val="009732D1"/>
    <w:rsid w:val="00AA4DCF"/>
    <w:rsid w:val="00BC06F6"/>
    <w:rsid w:val="00CA7AFA"/>
    <w:rsid w:val="00CB4BE9"/>
    <w:rsid w:val="00EB7F74"/>
    <w:rsid w:val="00F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6F6"/>
    <w:rPr>
      <w:color w:val="808080"/>
    </w:rPr>
  </w:style>
  <w:style w:type="paragraph" w:customStyle="1" w:styleId="9EF003B7E68C4FCABC8642D6501CF25C">
    <w:name w:val="9EF003B7E68C4FCABC8642D6501CF25C"/>
    <w:rsid w:val="00F221E3"/>
  </w:style>
  <w:style w:type="paragraph" w:customStyle="1" w:styleId="F0E75F0BC39140948D56679B1201329A">
    <w:name w:val="F0E75F0BC39140948D56679B1201329A"/>
    <w:rsid w:val="00F221E3"/>
  </w:style>
  <w:style w:type="paragraph" w:customStyle="1" w:styleId="68F0023651324575826808DE145A8EE9">
    <w:name w:val="68F0023651324575826808DE145A8EE9"/>
    <w:rsid w:val="00476EE1"/>
    <w:pPr>
      <w:spacing w:after="160" w:line="259" w:lineRule="auto"/>
    </w:pPr>
  </w:style>
  <w:style w:type="paragraph" w:customStyle="1" w:styleId="CDF4E93ABBF84242994C00AE54BA5E4E">
    <w:name w:val="CDF4E93ABBF84242994C00AE54BA5E4E"/>
    <w:rsid w:val="00476EE1"/>
    <w:pPr>
      <w:spacing w:after="160" w:line="259" w:lineRule="auto"/>
    </w:pPr>
  </w:style>
  <w:style w:type="paragraph" w:customStyle="1" w:styleId="15D60B836F1143B8BBD990B1963B78A0">
    <w:name w:val="15D60B836F1143B8BBD990B1963B78A0"/>
    <w:rsid w:val="00476EE1"/>
    <w:pPr>
      <w:spacing w:after="160" w:line="259" w:lineRule="auto"/>
    </w:pPr>
  </w:style>
  <w:style w:type="paragraph" w:customStyle="1" w:styleId="247C2904DD144AD6AA24E892D518E699">
    <w:name w:val="247C2904DD144AD6AA24E892D518E699"/>
    <w:rsid w:val="00476EE1"/>
    <w:pPr>
      <w:spacing w:after="160" w:line="259" w:lineRule="auto"/>
    </w:pPr>
  </w:style>
  <w:style w:type="paragraph" w:customStyle="1" w:styleId="A5FD8A805A894F3E9EF2E58A1E4A9CEA">
    <w:name w:val="A5FD8A805A894F3E9EF2E58A1E4A9CEA"/>
    <w:rsid w:val="00BC06F6"/>
    <w:pPr>
      <w:spacing w:after="160" w:line="259" w:lineRule="auto"/>
    </w:pPr>
  </w:style>
  <w:style w:type="paragraph" w:customStyle="1" w:styleId="85F363AD7D1D4E62A6CDB22DF7F0D02A">
    <w:name w:val="85F363AD7D1D4E62A6CDB22DF7F0D02A"/>
    <w:rsid w:val="00BC06F6"/>
    <w:pPr>
      <w:spacing w:after="160" w:line="259" w:lineRule="auto"/>
    </w:pPr>
  </w:style>
  <w:style w:type="paragraph" w:customStyle="1" w:styleId="689FFFAEF3F04855A8C2FCCDDB22E811">
    <w:name w:val="689FFFAEF3F04855A8C2FCCDDB22E811"/>
    <w:rsid w:val="00BC06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E675-769C-4610-BFE4-2E2815A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Adams, Sojourners</dc:creator>
  <cp:lastModifiedBy>Pam Metzger</cp:lastModifiedBy>
  <cp:revision>2</cp:revision>
  <dcterms:created xsi:type="dcterms:W3CDTF">2018-11-27T18:53:00Z</dcterms:created>
  <dcterms:modified xsi:type="dcterms:W3CDTF">2018-11-27T18:53:00Z</dcterms:modified>
</cp:coreProperties>
</file>